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1944CD" w14:textId="77777777" w:rsidR="00154724" w:rsidRPr="00B808BF" w:rsidRDefault="000C2B07">
      <w:bookmarkStart w:id="0" w:name="h.gjdgxs" w:colFirst="0" w:colLast="0"/>
      <w:bookmarkEnd w:id="0"/>
      <w:r w:rsidRPr="00B808BF">
        <w:rPr>
          <w:b/>
        </w:rPr>
        <w:t>EXTENSION</w:t>
      </w:r>
      <w:r w:rsidRPr="00B808BF">
        <w:t xml:space="preserve"> </w:t>
      </w:r>
      <w:r w:rsidR="00AD7702" w:rsidRPr="00B808BF">
        <w:rPr>
          <w:b/>
        </w:rPr>
        <w:t>LESSON:</w:t>
      </w:r>
      <w:r w:rsidRPr="00B808BF">
        <w:rPr>
          <w:b/>
        </w:rPr>
        <w:t xml:space="preserve"> Historical Connections</w:t>
      </w:r>
    </w:p>
    <w:p w14:paraId="1D712EA3" w14:textId="77777777" w:rsidR="00154724" w:rsidRPr="00B808BF" w:rsidRDefault="00154724"/>
    <w:p w14:paraId="1A16E59B" w14:textId="77777777" w:rsidR="00154724" w:rsidRPr="00B808BF" w:rsidRDefault="000C2B07">
      <w:r w:rsidRPr="00B808BF">
        <w:rPr>
          <w:u w:val="single"/>
        </w:rPr>
        <w:t>Objectives</w:t>
      </w:r>
    </w:p>
    <w:p w14:paraId="7B731C3C" w14:textId="77777777" w:rsidR="00154724" w:rsidRPr="00B808BF" w:rsidRDefault="000C2B07">
      <w:r w:rsidRPr="00B808BF">
        <w:t>Students will make interdisciplinary connections between history and language arts.</w:t>
      </w:r>
    </w:p>
    <w:p w14:paraId="0A0F1B18" w14:textId="77777777" w:rsidR="00154724" w:rsidRPr="00B808BF" w:rsidRDefault="000C2B07">
      <w:r w:rsidRPr="00B808BF">
        <w:t>Students will explore the ways different songwriters recount historical events.</w:t>
      </w:r>
    </w:p>
    <w:p w14:paraId="008F0D69" w14:textId="77777777" w:rsidR="00154724" w:rsidRPr="00B808BF" w:rsidRDefault="000C2B07">
      <w:r w:rsidRPr="00B808BF">
        <w:t xml:space="preserve">Students will gain experience identifying and writing from different points of view. </w:t>
      </w:r>
    </w:p>
    <w:p w14:paraId="0B0236A3" w14:textId="77777777" w:rsidR="00154724" w:rsidRPr="00B808BF" w:rsidRDefault="00154724"/>
    <w:p w14:paraId="6EF6B540" w14:textId="77777777" w:rsidR="00154724" w:rsidRPr="00B808BF" w:rsidRDefault="000C2B07">
      <w:r w:rsidRPr="00B808BF">
        <w:rPr>
          <w:u w:val="single"/>
        </w:rPr>
        <w:t>Standards</w:t>
      </w:r>
    </w:p>
    <w:p w14:paraId="099439C6" w14:textId="77777777" w:rsidR="00154724" w:rsidRPr="00B808BF" w:rsidRDefault="000C2B07">
      <w:r w:rsidRPr="00B808BF">
        <w:t xml:space="preserve">CCSS.ELA-Literacy.CCRA.R.1 </w:t>
      </w:r>
    </w:p>
    <w:p w14:paraId="167910D0" w14:textId="77777777" w:rsidR="00154724" w:rsidRPr="00B808BF" w:rsidRDefault="000C2B07">
      <w:r w:rsidRPr="00B808BF">
        <w:t>CCSS.ELA-Literacy.CCRA.R.9</w:t>
      </w:r>
    </w:p>
    <w:p w14:paraId="3D86B1A9" w14:textId="77777777" w:rsidR="00154724" w:rsidRPr="00B808BF" w:rsidRDefault="000C2B07">
      <w:r w:rsidRPr="00B808BF">
        <w:t>CCSS.ELA-Literacy.CCRA.W.7</w:t>
      </w:r>
    </w:p>
    <w:p w14:paraId="735A7FC7" w14:textId="77777777" w:rsidR="00154724" w:rsidRPr="00B808BF" w:rsidRDefault="00154724"/>
    <w:p w14:paraId="71E4D7E5" w14:textId="77777777" w:rsidR="00154724" w:rsidRPr="00B808BF" w:rsidRDefault="000C2B07">
      <w:r w:rsidRPr="00B808BF">
        <w:rPr>
          <w:u w:val="single"/>
        </w:rPr>
        <w:t>Vocabulary</w:t>
      </w:r>
    </w:p>
    <w:p w14:paraId="733B6DE4" w14:textId="77777777" w:rsidR="00154724" w:rsidRPr="00B808BF" w:rsidRDefault="000C2B07">
      <w:r w:rsidRPr="00B808BF">
        <w:t>current event, point of view (review from Lesson 4)</w:t>
      </w:r>
    </w:p>
    <w:p w14:paraId="49F3ADDA" w14:textId="77777777" w:rsidR="00154724" w:rsidRPr="00B808BF" w:rsidRDefault="00154724"/>
    <w:p w14:paraId="24615EEF" w14:textId="77777777" w:rsidR="00154724" w:rsidRPr="00B808BF" w:rsidRDefault="000C2B07">
      <w:r w:rsidRPr="00B808BF">
        <w:rPr>
          <w:u w:val="single"/>
        </w:rPr>
        <w:t>Preparation</w:t>
      </w:r>
    </w:p>
    <w:p w14:paraId="4683CF64" w14:textId="77777777" w:rsidR="00154724" w:rsidRPr="00B808BF" w:rsidRDefault="00AD7702">
      <w:r w:rsidRPr="00B808BF">
        <w:t>Make copies of</w:t>
      </w:r>
      <w:r w:rsidR="000C2B07" w:rsidRPr="00B808BF">
        <w:t xml:space="preserve"> </w:t>
      </w:r>
      <w:r w:rsidR="000C2B07" w:rsidRPr="00B808BF">
        <w:rPr>
          <w:b/>
        </w:rPr>
        <w:t>“1913 Massacre,” “The Battle of New Orleans,” and “Ballad of Ira Hayes” Lyric Sheets</w:t>
      </w:r>
      <w:r w:rsidR="000C2B07" w:rsidRPr="00B808BF">
        <w:t>.</w:t>
      </w:r>
    </w:p>
    <w:p w14:paraId="49B7FDA1" w14:textId="77777777" w:rsidR="00154724" w:rsidRPr="00B808BF" w:rsidRDefault="000C2B07">
      <w:r w:rsidRPr="00B808BF">
        <w:t>Locate</w:t>
      </w:r>
      <w:r w:rsidRPr="00B808BF">
        <w:rPr>
          <w:color w:val="FF0000"/>
        </w:rPr>
        <w:t xml:space="preserve"> </w:t>
      </w:r>
      <w:r w:rsidRPr="00B808BF">
        <w:t xml:space="preserve">audio or video versions of “1913 Massacre” performed by Woody Guthrie, “The Battle of New Orleans” performed by Johnny Horton, and “The Ballad of Ira Hayes” performed by Johnny Cash. </w:t>
      </w:r>
    </w:p>
    <w:p w14:paraId="3289DC36" w14:textId="77777777" w:rsidR="00154724" w:rsidRPr="00B808BF" w:rsidRDefault="000C2B07">
      <w:r w:rsidRPr="00B808BF">
        <w:rPr>
          <w:b/>
        </w:rPr>
        <w:t>Note:</w:t>
      </w:r>
      <w:r w:rsidRPr="00B808BF">
        <w:t xml:space="preserve"> A list at the end of this lesson contains alternate songs that may correspond to what students are learning about in their history or social studies lessons. You may wish to choose three different songs from the list for this lesson. If so, be sure to choose songs from the three different </w:t>
      </w:r>
      <w:r w:rsidRPr="00B808BF">
        <w:lastRenderedPageBreak/>
        <w:t>points of view: first-person (Participant), second-person, (Advisor), or third-person (Narrator).</w:t>
      </w:r>
    </w:p>
    <w:p w14:paraId="6DD1CB79" w14:textId="77777777" w:rsidR="00154724" w:rsidRPr="00B808BF" w:rsidRDefault="00154724"/>
    <w:p w14:paraId="2477C237" w14:textId="77777777" w:rsidR="00154724" w:rsidRPr="00B808BF" w:rsidRDefault="000C2B07">
      <w:r w:rsidRPr="00B808BF">
        <w:rPr>
          <w:u w:val="single"/>
        </w:rPr>
        <w:t>Free Write</w:t>
      </w:r>
    </w:p>
    <w:p w14:paraId="21628921" w14:textId="77777777" w:rsidR="00154724" w:rsidRPr="00B808BF" w:rsidRDefault="000C2B07">
      <w:r w:rsidRPr="00B808BF">
        <w:t>5 minutes</w:t>
      </w:r>
    </w:p>
    <w:p w14:paraId="5C3385F6" w14:textId="77777777" w:rsidR="00154724" w:rsidRPr="00B808BF" w:rsidRDefault="00154724"/>
    <w:p w14:paraId="3FA71971" w14:textId="77777777" w:rsidR="00154724" w:rsidRPr="00B808BF" w:rsidRDefault="000C2B07">
      <w:r w:rsidRPr="00B808BF">
        <w:rPr>
          <w:u w:val="single"/>
        </w:rPr>
        <w:t>Discuss Homework</w:t>
      </w:r>
    </w:p>
    <w:p w14:paraId="0887CD2F" w14:textId="77777777" w:rsidR="00154724" w:rsidRPr="00B808BF" w:rsidRDefault="000C2B07">
      <w:r w:rsidRPr="00B808BF">
        <w:t>If applicable, discuss the previous day’s homework.</w:t>
      </w:r>
    </w:p>
    <w:p w14:paraId="5CD74257" w14:textId="77777777" w:rsidR="00154724" w:rsidRPr="00B808BF" w:rsidRDefault="00154724"/>
    <w:p w14:paraId="4918DB45" w14:textId="77777777" w:rsidR="00154724" w:rsidRPr="00B808BF" w:rsidRDefault="000C2B07">
      <w:r w:rsidRPr="00B808BF">
        <w:rPr>
          <w:u w:val="single"/>
        </w:rPr>
        <w:t>Brainstorm</w:t>
      </w:r>
    </w:p>
    <w:p w14:paraId="59A0D3D6" w14:textId="77777777" w:rsidR="00154724" w:rsidRPr="00B808BF" w:rsidRDefault="000C2B07">
      <w:r w:rsidRPr="00B808BF">
        <w:t>3 minutes</w:t>
      </w:r>
    </w:p>
    <w:p w14:paraId="09EB968E" w14:textId="77777777" w:rsidR="00154724" w:rsidRPr="00B808BF" w:rsidRDefault="00154724"/>
    <w:p w14:paraId="2DFB88F3" w14:textId="77777777" w:rsidR="00154724" w:rsidRPr="00B808BF" w:rsidRDefault="000C2B07">
      <w:r w:rsidRPr="00B808BF">
        <w:t>Spend one minute on each of the following three tasks:</w:t>
      </w:r>
    </w:p>
    <w:p w14:paraId="25C19112" w14:textId="77777777" w:rsidR="00154724" w:rsidRPr="00B808BF" w:rsidRDefault="000C2B07">
      <w:pPr>
        <w:numPr>
          <w:ilvl w:val="0"/>
          <w:numId w:val="3"/>
        </w:numPr>
        <w:ind w:hanging="360"/>
        <w:contextualSpacing/>
      </w:pPr>
      <w:r w:rsidRPr="00B808BF">
        <w:t xml:space="preserve">Ask students to write down the first three historical events that come to their minds. </w:t>
      </w:r>
    </w:p>
    <w:p w14:paraId="0DE71B43" w14:textId="77777777" w:rsidR="00154724" w:rsidRPr="00B808BF" w:rsidRDefault="000C2B07">
      <w:pPr>
        <w:numPr>
          <w:ilvl w:val="0"/>
          <w:numId w:val="3"/>
        </w:numPr>
        <w:ind w:hanging="360"/>
        <w:contextualSpacing/>
      </w:pPr>
      <w:r w:rsidRPr="00B808BF">
        <w:t xml:space="preserve">Ask students to write down the first three current events that come to their minds. According to the Oxford </w:t>
      </w:r>
      <w:r w:rsidR="007F3384" w:rsidRPr="00B808BF">
        <w:t xml:space="preserve">English </w:t>
      </w:r>
      <w:r w:rsidRPr="00B808BF">
        <w:t xml:space="preserve">Dictionary, a </w:t>
      </w:r>
      <w:r w:rsidRPr="00B808BF">
        <w:rPr>
          <w:b/>
        </w:rPr>
        <w:t>current event</w:t>
      </w:r>
      <w:r w:rsidRPr="00B808BF">
        <w:t xml:space="preserve"> is an “event of political or social importance that is happening now” or has happened recently.</w:t>
      </w:r>
    </w:p>
    <w:p w14:paraId="760D83E5" w14:textId="7614B353" w:rsidR="00154724" w:rsidRPr="00B808BF" w:rsidRDefault="000C2B07">
      <w:pPr>
        <w:numPr>
          <w:ilvl w:val="0"/>
          <w:numId w:val="3"/>
        </w:numPr>
        <w:ind w:hanging="360"/>
        <w:contextualSpacing/>
      </w:pPr>
      <w:r w:rsidRPr="00B808BF">
        <w:t xml:space="preserve">Ask students to compare their lists with a partner and </w:t>
      </w:r>
      <w:r w:rsidR="00071A32" w:rsidRPr="00B808BF">
        <w:t xml:space="preserve">explore whether or not </w:t>
      </w:r>
      <w:r w:rsidRPr="00B808BF">
        <w:t xml:space="preserve">a common theme emerges between their lists. Ask partner pairs to report </w:t>
      </w:r>
      <w:r w:rsidR="00071A32" w:rsidRPr="00B808BF">
        <w:t xml:space="preserve">whether or not </w:t>
      </w:r>
      <w:r w:rsidRPr="00B808BF">
        <w:t>their lists share a common theme. (</w:t>
      </w:r>
      <w:r w:rsidRPr="00B808BF">
        <w:rPr>
          <w:b/>
        </w:rPr>
        <w:t>Note:</w:t>
      </w:r>
      <w:r w:rsidRPr="00B808BF">
        <w:t xml:space="preserve"> Conflict will probably emerge as a common </w:t>
      </w:r>
      <w:commentRangeStart w:id="1"/>
      <w:r w:rsidRPr="00B808BF">
        <w:t>theme</w:t>
      </w:r>
      <w:commentRangeEnd w:id="1"/>
      <w:r w:rsidR="00071A32" w:rsidRPr="00B808BF">
        <w:rPr>
          <w:rStyle w:val="CommentReference"/>
          <w:sz w:val="24"/>
          <w:szCs w:val="24"/>
        </w:rPr>
        <w:commentReference w:id="1"/>
      </w:r>
      <w:r w:rsidRPr="00B808BF">
        <w:t>.)</w:t>
      </w:r>
    </w:p>
    <w:p w14:paraId="7F89EEFC" w14:textId="77777777" w:rsidR="00154724" w:rsidRPr="00B808BF" w:rsidRDefault="00154724"/>
    <w:p w14:paraId="69A2310E" w14:textId="77777777" w:rsidR="00154724" w:rsidRPr="00B808BF" w:rsidRDefault="000C2B07">
      <w:r w:rsidRPr="00B808BF">
        <w:rPr>
          <w:u w:val="single"/>
        </w:rPr>
        <w:t>Activity</w:t>
      </w:r>
    </w:p>
    <w:p w14:paraId="0E40DB80" w14:textId="77777777" w:rsidR="00154724" w:rsidRPr="00B808BF" w:rsidRDefault="000C2B07">
      <w:r w:rsidRPr="00B808BF">
        <w:t>35 minutes</w:t>
      </w:r>
    </w:p>
    <w:p w14:paraId="6931892D" w14:textId="77777777" w:rsidR="00154724" w:rsidRPr="00B808BF" w:rsidRDefault="00154724"/>
    <w:p w14:paraId="2C686EB9" w14:textId="77777777" w:rsidR="00154724" w:rsidRPr="00B808BF" w:rsidRDefault="000C2B07">
      <w:r w:rsidRPr="00B808BF">
        <w:lastRenderedPageBreak/>
        <w:t xml:space="preserve">1. Students will listen to three songs recounting historical events. They will compare and contrast the styles and points of view in each song. </w:t>
      </w:r>
      <w:r w:rsidRPr="00B808BF">
        <w:rPr>
          <w:b/>
        </w:rPr>
        <w:t>Point of view</w:t>
      </w:r>
      <w:r w:rsidRPr="00B808BF">
        <w:t xml:space="preserve"> is the perspective of the words being sung or sp</w:t>
      </w:r>
      <w:r w:rsidR="00227B8A" w:rsidRPr="00B808BF">
        <w:t>oken (see Lesson 4 for more on point of v</w:t>
      </w:r>
      <w:r w:rsidRPr="00B808BF">
        <w:t>iew).</w:t>
      </w:r>
    </w:p>
    <w:p w14:paraId="3D6C6DD9" w14:textId="77777777" w:rsidR="00154724" w:rsidRPr="00B808BF" w:rsidRDefault="00154724"/>
    <w:p w14:paraId="03BEF1FB" w14:textId="77777777" w:rsidR="00154724" w:rsidRPr="00B808BF" w:rsidRDefault="000C2B07">
      <w:r w:rsidRPr="00B808BF">
        <w:t>Distribute the lyric sheet for “The Battle of New Orle</w:t>
      </w:r>
      <w:r w:rsidR="00E7377E" w:rsidRPr="00B808BF">
        <w:t xml:space="preserve">ans” written by Jimmy Driftwood. </w:t>
      </w:r>
      <w:r w:rsidRPr="00B808BF">
        <w:t>Read the historical overview at the top of the page, and then play the song</w:t>
      </w:r>
      <w:r w:rsidR="00E7377E" w:rsidRPr="00B808BF">
        <w:t xml:space="preserve"> performed by Johnny Horton</w:t>
      </w:r>
      <w:r w:rsidRPr="00B808BF">
        <w:t xml:space="preserve">. Repeat for “1913 Massacre” by Woody Guthrie and “Ballad of Ira Hayes” </w:t>
      </w:r>
      <w:r w:rsidR="00AF0B9A" w:rsidRPr="00B808BF">
        <w:t xml:space="preserve">written by Peter LaFarge and performed </w:t>
      </w:r>
      <w:r w:rsidRPr="00B808BF">
        <w:t>by Johnny Cash.</w:t>
      </w:r>
    </w:p>
    <w:p w14:paraId="4F55DCFC" w14:textId="77777777" w:rsidR="00154724" w:rsidRPr="00B808BF" w:rsidRDefault="00154724"/>
    <w:p w14:paraId="2C0B8F3B" w14:textId="77777777" w:rsidR="00154724" w:rsidRPr="00B808BF" w:rsidRDefault="00345878">
      <w:r w:rsidRPr="00B808BF">
        <w:t>2. A</w:t>
      </w:r>
      <w:r w:rsidR="000C2B07" w:rsidRPr="00B808BF">
        <w:t>sk students</w:t>
      </w:r>
      <w:r w:rsidRPr="00B808BF">
        <w:t>, in groups of four or five,</w:t>
      </w:r>
      <w:r w:rsidR="000C2B07" w:rsidRPr="00B808BF">
        <w:t xml:space="preserve"> to </w:t>
      </w:r>
      <w:r w:rsidRPr="00B808BF">
        <w:t>discuss</w:t>
      </w:r>
      <w:r w:rsidR="000C2B07" w:rsidRPr="00B808BF">
        <w:t xml:space="preserve"> the following questions:</w:t>
      </w:r>
    </w:p>
    <w:p w14:paraId="5282A28C" w14:textId="0D7D91AD" w:rsidR="00154724" w:rsidRPr="00B808BF" w:rsidRDefault="00345878">
      <w:pPr>
        <w:numPr>
          <w:ilvl w:val="0"/>
          <w:numId w:val="2"/>
        </w:numPr>
        <w:ind w:hanging="360"/>
        <w:contextualSpacing/>
      </w:pPr>
      <w:r w:rsidRPr="00B808BF">
        <w:t xml:space="preserve">What are the </w:t>
      </w:r>
      <w:r w:rsidR="000C2B07" w:rsidRPr="00B808BF">
        <w:t xml:space="preserve">similarities </w:t>
      </w:r>
      <w:r w:rsidR="00071A32" w:rsidRPr="00B808BF">
        <w:t xml:space="preserve">among </w:t>
      </w:r>
      <w:r w:rsidR="000C2B07" w:rsidRPr="00B808BF">
        <w:t>the way</w:t>
      </w:r>
      <w:r w:rsidR="00071A32" w:rsidRPr="00B808BF">
        <w:t>s</w:t>
      </w:r>
      <w:r w:rsidR="000C2B07" w:rsidRPr="00B808BF">
        <w:t xml:space="preserve"> </w:t>
      </w:r>
      <w:r w:rsidR="00071A32" w:rsidRPr="00B808BF">
        <w:t>these songs are</w:t>
      </w:r>
      <w:r w:rsidRPr="00B808BF">
        <w:t xml:space="preserve"> written?</w:t>
      </w:r>
      <w:r w:rsidR="000C2B07" w:rsidRPr="00B808BF">
        <w:t xml:space="preserve"> (As you monitor discussions, listen for some of the following answers: </w:t>
      </w:r>
      <w:r w:rsidR="00E7377E" w:rsidRPr="00B808BF">
        <w:t>T</w:t>
      </w:r>
      <w:r w:rsidR="000C2B07" w:rsidRPr="00B808BF">
        <w:t>he songs are about conflicts of some kind; the songs use specific details about the events; the songs are descriptive.)</w:t>
      </w:r>
    </w:p>
    <w:p w14:paraId="78A2C613" w14:textId="77777777" w:rsidR="00154724" w:rsidRPr="00B808BF" w:rsidRDefault="000C2B07">
      <w:pPr>
        <w:numPr>
          <w:ilvl w:val="0"/>
          <w:numId w:val="2"/>
        </w:numPr>
        <w:ind w:hanging="360"/>
        <w:contextualSpacing/>
      </w:pPr>
      <w:r w:rsidRPr="00B808BF">
        <w:t xml:space="preserve">What are some specific historical details used in each of the three songs? (Ask each group to report at least one </w:t>
      </w:r>
      <w:r w:rsidR="00E7377E" w:rsidRPr="00B808BF">
        <w:t>finding</w:t>
      </w:r>
      <w:r w:rsidRPr="00B808BF">
        <w:t xml:space="preserve"> to the </w:t>
      </w:r>
      <w:r w:rsidR="00345878" w:rsidRPr="00B808BF">
        <w:t>class</w:t>
      </w:r>
      <w:r w:rsidRPr="00B808BF">
        <w:t>.)</w:t>
      </w:r>
    </w:p>
    <w:p w14:paraId="1795B25A" w14:textId="01674EB7" w:rsidR="00154724" w:rsidRPr="00B808BF" w:rsidRDefault="00345878">
      <w:pPr>
        <w:numPr>
          <w:ilvl w:val="0"/>
          <w:numId w:val="2"/>
        </w:numPr>
        <w:ind w:hanging="360"/>
        <w:contextualSpacing/>
      </w:pPr>
      <w:r w:rsidRPr="00B808BF">
        <w:t>What are the differences</w:t>
      </w:r>
      <w:r w:rsidR="000C2B07" w:rsidRPr="00B808BF">
        <w:t xml:space="preserve"> in the way</w:t>
      </w:r>
      <w:r w:rsidR="00071A32" w:rsidRPr="00B808BF">
        <w:t>s</w:t>
      </w:r>
      <w:r w:rsidR="000C2B07" w:rsidRPr="00B808BF">
        <w:t xml:space="preserve"> </w:t>
      </w:r>
      <w:r w:rsidR="00071A32" w:rsidRPr="00B808BF">
        <w:t xml:space="preserve">these </w:t>
      </w:r>
      <w:r w:rsidRPr="00B808BF">
        <w:t xml:space="preserve">songs </w:t>
      </w:r>
      <w:r w:rsidR="00071A32" w:rsidRPr="00B808BF">
        <w:t>are</w:t>
      </w:r>
      <w:r w:rsidRPr="00B808BF">
        <w:t xml:space="preserve"> written?</w:t>
      </w:r>
      <w:r w:rsidR="000C2B07" w:rsidRPr="00B808BF">
        <w:t xml:space="preserve"> (As you monitor discussions, listen for some of the following answers: “The Battle of New Orleans” tells a story with humor, while the other two songs are more serious; each song takes a different point of view, with Guthrie narrating, Horton speaking as a participant, and </w:t>
      </w:r>
      <w:r w:rsidRPr="00B808BF">
        <w:t>Cash</w:t>
      </w:r>
      <w:r w:rsidR="000C2B07" w:rsidRPr="00B808BF">
        <w:rPr>
          <w:b/>
        </w:rPr>
        <w:t xml:space="preserve"> </w:t>
      </w:r>
      <w:r w:rsidR="000C2B07" w:rsidRPr="00B808BF">
        <w:t>reflecting on an event.)</w:t>
      </w:r>
    </w:p>
    <w:p w14:paraId="64E7EC74" w14:textId="7EA682F3" w:rsidR="00154724" w:rsidRPr="00B808BF" w:rsidRDefault="000C2B07">
      <w:pPr>
        <w:numPr>
          <w:ilvl w:val="0"/>
          <w:numId w:val="2"/>
        </w:numPr>
        <w:ind w:hanging="360"/>
        <w:contextualSpacing/>
      </w:pPr>
      <w:r w:rsidRPr="00B808BF">
        <w:t xml:space="preserve">In your opinion, are the songwriters retelling a story in the form of a song or are they inserting their own views? Support your answer with evidence from the text. </w:t>
      </w:r>
    </w:p>
    <w:p w14:paraId="3066FC1A" w14:textId="77777777" w:rsidR="00154724" w:rsidRPr="00B808BF" w:rsidRDefault="00154724"/>
    <w:p w14:paraId="79E242BD" w14:textId="77777777" w:rsidR="0030597C" w:rsidRPr="00B808BF" w:rsidRDefault="000C2B07">
      <w:r w:rsidRPr="00B808BF">
        <w:t>3. Assign students the following prompt:</w:t>
      </w:r>
    </w:p>
    <w:p w14:paraId="78274FEE" w14:textId="77777777" w:rsidR="00154724" w:rsidRPr="00B808BF" w:rsidRDefault="00154724"/>
    <w:p w14:paraId="173266A8" w14:textId="77777777" w:rsidR="00154724" w:rsidRPr="00B808BF" w:rsidRDefault="000C2B07">
      <w:pPr>
        <w:ind w:left="720"/>
      </w:pPr>
      <w:r w:rsidRPr="00B808BF">
        <w:t xml:space="preserve">Pick a </w:t>
      </w:r>
      <w:r w:rsidR="00345878" w:rsidRPr="00B808BF">
        <w:t>famous</w:t>
      </w:r>
      <w:r w:rsidRPr="00B808BF">
        <w:t xml:space="preserve"> event to writ</w:t>
      </w:r>
      <w:r w:rsidR="00345878" w:rsidRPr="00B808BF">
        <w:t>e a song about. This could be a historical</w:t>
      </w:r>
      <w:r w:rsidRPr="00B808BF">
        <w:t xml:space="preserve"> event you have studied in class or it could be a current event. </w:t>
      </w:r>
      <w:r w:rsidR="0030597C" w:rsidRPr="00B808BF">
        <w:t>Try</w:t>
      </w:r>
      <w:r w:rsidRPr="00B808BF">
        <w:t xml:space="preserve"> to choose one that captures your imagination or one that you have a strong opinion about. You may use one of the events from your brainstorm or you may think of a new event. Write </w:t>
      </w:r>
      <w:r w:rsidR="00345878" w:rsidRPr="00B808BF">
        <w:t>using one of the three</w:t>
      </w:r>
      <w:r w:rsidRPr="00B808BF">
        <w:t xml:space="preserve"> points of view as your inspiration:  </w:t>
      </w:r>
    </w:p>
    <w:p w14:paraId="039904FD" w14:textId="77777777" w:rsidR="00154724" w:rsidRPr="00B808BF" w:rsidRDefault="00154724"/>
    <w:p w14:paraId="20611C1A" w14:textId="77777777" w:rsidR="00154724" w:rsidRPr="00B808BF" w:rsidRDefault="000C2B07">
      <w:pPr>
        <w:ind w:firstLine="720"/>
      </w:pPr>
      <w:r w:rsidRPr="00B808BF">
        <w:t>The Participant (first-person). Example: “The Battle of New Orleans”</w:t>
      </w:r>
    </w:p>
    <w:p w14:paraId="487FE225" w14:textId="77777777" w:rsidR="00345878" w:rsidRPr="00B808BF" w:rsidRDefault="000C2B07">
      <w:pPr>
        <w:ind w:firstLine="720"/>
      </w:pPr>
      <w:r w:rsidRPr="00B808BF">
        <w:t>The Advisor (second-person). Example: “</w:t>
      </w:r>
      <w:r w:rsidR="00345878" w:rsidRPr="00B808BF">
        <w:t>1913 Massacre”</w:t>
      </w:r>
    </w:p>
    <w:p w14:paraId="6D1370F7" w14:textId="77777777" w:rsidR="00154724" w:rsidRPr="00B808BF" w:rsidRDefault="00345878" w:rsidP="00345878">
      <w:pPr>
        <w:ind w:firstLine="720"/>
      </w:pPr>
      <w:r w:rsidRPr="00B808BF">
        <w:t>The Storyteller (third-person). Example: “The Ballad of Ira Hayes”</w:t>
      </w:r>
    </w:p>
    <w:p w14:paraId="1DE1B788" w14:textId="77777777" w:rsidR="00154724" w:rsidRPr="00B808BF" w:rsidRDefault="00154724"/>
    <w:p w14:paraId="774AA35C" w14:textId="77777777" w:rsidR="00154724" w:rsidRPr="00B808BF" w:rsidRDefault="000C2B07">
      <w:pPr>
        <w:ind w:left="720"/>
      </w:pPr>
      <w:r w:rsidRPr="00B808BF">
        <w:rPr>
          <w:b/>
        </w:rPr>
        <w:t>Note:</w:t>
      </w:r>
      <w:r w:rsidRPr="00B808BF">
        <w:t xml:space="preserve"> Students will likely need to finish this song as homework or in a sec</w:t>
      </w:r>
      <w:r w:rsidR="0030597C" w:rsidRPr="00B808BF">
        <w:t>ond class period. The assignment can</w:t>
      </w:r>
      <w:r w:rsidRPr="00B808BF">
        <w:t xml:space="preserve"> be </w:t>
      </w:r>
      <w:r w:rsidR="00345878" w:rsidRPr="00B808BF">
        <w:t>shortened</w:t>
      </w:r>
      <w:r w:rsidRPr="00B808BF">
        <w:t xml:space="preserve"> to writing </w:t>
      </w:r>
      <w:r w:rsidR="0030597C" w:rsidRPr="00B808BF">
        <w:t>a single</w:t>
      </w:r>
      <w:r w:rsidRPr="00B808BF">
        <w:t xml:space="preserve"> verse or </w:t>
      </w:r>
      <w:r w:rsidR="0030597C" w:rsidRPr="00B808BF">
        <w:t>the</w:t>
      </w:r>
      <w:r w:rsidRPr="00B808BF">
        <w:t xml:space="preserve"> chorus instead of a</w:t>
      </w:r>
      <w:r w:rsidR="0030597C" w:rsidRPr="00B808BF">
        <w:t xml:space="preserve">n entire </w:t>
      </w:r>
      <w:r w:rsidRPr="00B808BF">
        <w:t>song.</w:t>
      </w:r>
    </w:p>
    <w:p w14:paraId="056A0127" w14:textId="77777777" w:rsidR="00154724" w:rsidRPr="00B808BF" w:rsidRDefault="00154724"/>
    <w:p w14:paraId="4EBAEB0A" w14:textId="77777777" w:rsidR="007B382A" w:rsidRPr="00B808BF" w:rsidRDefault="00CB69D4">
      <w:r w:rsidRPr="00B808BF">
        <w:rPr>
          <w:noProof/>
        </w:rPr>
        <mc:AlternateContent>
          <mc:Choice Requires="wps">
            <w:drawing>
              <wp:anchor distT="45720" distB="45720" distL="114300" distR="114300" simplePos="0" relativeHeight="251664384" behindDoc="0" locked="0" layoutInCell="1" allowOverlap="1" wp14:anchorId="7402E991" wp14:editId="2EC74F65">
                <wp:simplePos x="0" y="0"/>
                <wp:positionH relativeFrom="column">
                  <wp:align>center</wp:align>
                </wp:positionH>
                <wp:positionV relativeFrom="paragraph">
                  <wp:posOffset>358140</wp:posOffset>
                </wp:positionV>
                <wp:extent cx="5186680" cy="1432560"/>
                <wp:effectExtent l="5080" t="11430" r="8890"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432560"/>
                        </a:xfrm>
                        <a:prstGeom prst="rect">
                          <a:avLst/>
                        </a:prstGeom>
                        <a:solidFill>
                          <a:srgbClr val="FFFFFF"/>
                        </a:solidFill>
                        <a:ln w="9525">
                          <a:solidFill>
                            <a:srgbClr val="000000"/>
                          </a:solidFill>
                          <a:miter lim="800000"/>
                          <a:headEnd/>
                          <a:tailEnd/>
                        </a:ln>
                      </wps:spPr>
                      <wps:txbx>
                        <w:txbxContent>
                          <w:p w14:paraId="3F6FF7BF" w14:textId="77777777" w:rsidR="00EB44A8" w:rsidRDefault="00EB44A8" w:rsidP="00EB44A8">
                            <w:r w:rsidRPr="00EB44A8">
                              <w:rPr>
                                <w:u w:val="single"/>
                              </w:rPr>
                              <w:t>Teacher Tip</w:t>
                            </w:r>
                          </w:p>
                          <w:p w14:paraId="4580270A" w14:textId="77777777" w:rsidR="00EB44A8" w:rsidRDefault="00EB44A8" w:rsidP="00EB44A8">
                            <w:r>
                              <w:t>Remind students that the three points of view – Participant, Advisor, Storyteller – correspond to the nominative-case pronouns they have learned in their English lessons: first-person singular (I), first-person plural (we), second-person singular and plural (you/you), third-person singular (he/she/it), and third-person plural (they). For more on point of view, see Lesson 4 and/or the Spotlight on Point of View in the guide.</w:t>
                            </w:r>
                          </w:p>
                          <w:p w14:paraId="60667D80" w14:textId="77777777" w:rsidR="00EB44A8" w:rsidRDefault="00EB4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2E991" id="_x0000_t202" coordsize="21600,21600" o:spt="202" path="m,l,21600r21600,l21600,xe">
                <v:stroke joinstyle="miter"/>
                <v:path gradientshapeok="t" o:connecttype="rect"/>
              </v:shapetype>
              <v:shape id="Text Box 4" o:spid="_x0000_s1026" type="#_x0000_t202" style="position:absolute;margin-left:0;margin-top:28.2pt;width:408.4pt;height:112.8pt;z-index:25166438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dPKwIAAFEEAAAOAAAAZHJzL2Uyb0RvYy54bWysVNtu2zAMfR+wfxD0vjhOkyw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">
                <v:textbox>
                  <w:txbxContent>
                    <w:p w14:paraId="3F6FF7BF" w14:textId="77777777" w:rsidR="00EB44A8" w:rsidRDefault="00EB44A8" w:rsidP="00EB44A8">
                      <w:r w:rsidRPr="00EB44A8">
                        <w:rPr>
                          <w:u w:val="single"/>
                        </w:rPr>
                        <w:t>Teacher Tip</w:t>
                      </w:r>
                    </w:p>
                    <w:p w14:paraId="4580270A" w14:textId="77777777" w:rsidR="00EB44A8" w:rsidRDefault="00EB44A8" w:rsidP="00EB44A8">
                      <w:r>
                        <w:t>Remind students that the three points of view – Participant, Advisor, Storyteller – correspond to the nominative-case pronouns they have learned in their English lessons: first-person singular (I), first-person plural (we), second-person singular and plural (you/you), third-person singular (he/she/it), and third-person plural (they). For more on point of view, see Lesson 4 and/or the Spotlight on Point of View in the guide.</w:t>
                      </w:r>
                    </w:p>
                    <w:p w14:paraId="60667D80" w14:textId="77777777" w:rsidR="00EB44A8" w:rsidRDefault="00EB44A8"/>
                  </w:txbxContent>
                </v:textbox>
                <w10:wrap type="square"/>
              </v:shape>
            </w:pict>
          </mc:Fallback>
        </mc:AlternateContent>
      </w:r>
    </w:p>
    <w:p w14:paraId="73D7CF79" w14:textId="77777777" w:rsidR="007B382A" w:rsidRPr="00B808BF" w:rsidRDefault="007B382A"/>
    <w:p w14:paraId="393F43ED" w14:textId="77777777" w:rsidR="00E7377E" w:rsidRPr="00B808BF" w:rsidRDefault="000C2B07">
      <w:r w:rsidRPr="00B808BF">
        <w:t xml:space="preserve">4. As an interdisciplinary learning project in conjunction with a history teacher, choose a song that corresponds with what students are learning </w:t>
      </w:r>
      <w:r w:rsidRPr="00B808BF">
        <w:lastRenderedPageBreak/>
        <w:t>about in history or social studies. A list of songs with historical content is provided</w:t>
      </w:r>
      <w:r w:rsidR="00E7377E" w:rsidRPr="00B808BF">
        <w:t>.</w:t>
      </w:r>
    </w:p>
    <w:p w14:paraId="4B1DB563" w14:textId="77777777" w:rsidR="00154724" w:rsidRPr="00B808BF" w:rsidRDefault="000C2B07">
      <w:r w:rsidRPr="00B808BF">
        <w:t xml:space="preserve"> </w:t>
      </w:r>
    </w:p>
    <w:p w14:paraId="4DC46C15" w14:textId="77777777" w:rsidR="00154724" w:rsidRPr="00B808BF" w:rsidRDefault="000C2B07">
      <w:r w:rsidRPr="00B808BF">
        <w:t>Listen to the song as a class, then ask students (either individually or in small groups) to:</w:t>
      </w:r>
    </w:p>
    <w:p w14:paraId="037348A9" w14:textId="77777777" w:rsidR="00154724" w:rsidRPr="00B808BF" w:rsidRDefault="000C2B07">
      <w:pPr>
        <w:numPr>
          <w:ilvl w:val="0"/>
          <w:numId w:val="1"/>
        </w:numPr>
        <w:ind w:hanging="360"/>
        <w:contextualSpacing/>
      </w:pPr>
      <w:r w:rsidRPr="00B808BF">
        <w:t>Highlight parts of the song that mention specific facts from the historical event.</w:t>
      </w:r>
    </w:p>
    <w:p w14:paraId="78B72580" w14:textId="53C5E1E9" w:rsidR="00154724" w:rsidRPr="00C837E8" w:rsidRDefault="000C2B07">
      <w:pPr>
        <w:numPr>
          <w:ilvl w:val="0"/>
          <w:numId w:val="1"/>
        </w:numPr>
        <w:ind w:hanging="360"/>
        <w:contextualSpacing/>
      </w:pPr>
      <w:r w:rsidRPr="00B808BF">
        <w:t xml:space="preserve">Research the historical event the </w:t>
      </w:r>
      <w:r w:rsidR="008A0451" w:rsidRPr="00B808BF">
        <w:t>song references</w:t>
      </w:r>
      <w:r w:rsidRPr="00B808BF">
        <w:t>.</w:t>
      </w:r>
    </w:p>
    <w:p w14:paraId="2526A2DA" w14:textId="77777777" w:rsidR="00154724" w:rsidRPr="00C837E8" w:rsidRDefault="000C2B07">
      <w:pPr>
        <w:numPr>
          <w:ilvl w:val="0"/>
          <w:numId w:val="1"/>
        </w:numPr>
        <w:ind w:hanging="360"/>
        <w:contextualSpacing/>
      </w:pPr>
      <w:r w:rsidRPr="00C837E8">
        <w:t>Create a visual depiction (PowerPoint presentation, hyperlink document, website, etc.) to display their findings about the specific details mentioned in the song.</w:t>
      </w:r>
    </w:p>
    <w:p w14:paraId="564248B4" w14:textId="77777777" w:rsidR="00154724" w:rsidRPr="00C837E8" w:rsidRDefault="00154724"/>
    <w:p w14:paraId="47EC147B" w14:textId="77777777" w:rsidR="00154724" w:rsidRPr="00C837E8" w:rsidRDefault="000C2B07">
      <w:r w:rsidRPr="00C837E8">
        <w:rPr>
          <w:u w:val="single"/>
        </w:rPr>
        <w:t xml:space="preserve">Historical Song Alternates (point of view </w:t>
      </w:r>
      <w:r w:rsidR="00EB44A8" w:rsidRPr="00C837E8">
        <w:rPr>
          <w:u w:val="single"/>
        </w:rPr>
        <w:t xml:space="preserve">noted </w:t>
      </w:r>
      <w:r w:rsidRPr="00C837E8">
        <w:rPr>
          <w:u w:val="single"/>
        </w:rPr>
        <w:t>in parentheses)</w:t>
      </w:r>
    </w:p>
    <w:p w14:paraId="46DA8C86" w14:textId="77777777" w:rsidR="00154724" w:rsidRPr="00C837E8" w:rsidRDefault="000C2B07">
      <w:r w:rsidRPr="00C837E8">
        <w:t>The following is a list of songs by country, folk</w:t>
      </w:r>
      <w:r w:rsidR="00E7377E" w:rsidRPr="00C837E8">
        <w:t>, rock,</w:t>
      </w:r>
      <w:r w:rsidRPr="00C837E8">
        <w:t xml:space="preserve"> and blues artists and songwriters about historical events. The songs on this list contain enough concrete details about the historical events to be useful for </w:t>
      </w:r>
      <w:r w:rsidR="00E7377E" w:rsidRPr="00C837E8">
        <w:t>this interdisciplinary assignment</w:t>
      </w:r>
      <w:r w:rsidRPr="00C837E8">
        <w:t xml:space="preserve">. </w:t>
      </w:r>
      <w:r w:rsidR="00E7377E" w:rsidRPr="00C837E8">
        <w:t>Numerous songwriters have tackled</w:t>
      </w:r>
      <w:r w:rsidRPr="00C837E8">
        <w:t xml:space="preserve"> historical events, so links to websites containing more comprehensive lists have been included at the end of the lesson. </w:t>
      </w:r>
    </w:p>
    <w:p w14:paraId="494DC25A" w14:textId="77777777" w:rsidR="00154724" w:rsidRPr="00C837E8" w:rsidRDefault="00154724"/>
    <w:p w14:paraId="4725D016" w14:textId="77777777" w:rsidR="00154724" w:rsidRPr="00C837E8" w:rsidRDefault="000C2B07">
      <w:r w:rsidRPr="00C837E8">
        <w:rPr>
          <w:b/>
        </w:rPr>
        <w:t xml:space="preserve">Civil War </w:t>
      </w:r>
    </w:p>
    <w:p w14:paraId="10ACAA38" w14:textId="77777777" w:rsidR="00154724" w:rsidRPr="00C837E8" w:rsidRDefault="000C2B07">
      <w:r w:rsidRPr="00C837E8">
        <w:t>“The Night They Drove Old Dixie Down” by Robbie Robertson (Participant)</w:t>
      </w:r>
    </w:p>
    <w:p w14:paraId="4B0AF219" w14:textId="77777777" w:rsidR="00154724" w:rsidRPr="00C837E8" w:rsidRDefault="00154724"/>
    <w:p w14:paraId="7DF6750E" w14:textId="77777777" w:rsidR="00154724" w:rsidRPr="00C837E8" w:rsidRDefault="000C2B07">
      <w:r w:rsidRPr="00C837E8">
        <w:rPr>
          <w:b/>
        </w:rPr>
        <w:t>Great Depression/Okie Migration</w:t>
      </w:r>
    </w:p>
    <w:p w14:paraId="72F5A154" w14:textId="77777777" w:rsidR="00154724" w:rsidRPr="00C837E8" w:rsidRDefault="000C2B07">
      <w:r w:rsidRPr="00C837E8">
        <w:t>“California Cotton Fields” by Dallas Frazier (Participant)</w:t>
      </w:r>
    </w:p>
    <w:p w14:paraId="543B0E79" w14:textId="77777777" w:rsidR="00154724" w:rsidRPr="00C837E8" w:rsidRDefault="000C2B07">
      <w:r w:rsidRPr="00C837E8">
        <w:t xml:space="preserve">“Streets of Bakersfield” by Homer Joy (Participant) </w:t>
      </w:r>
    </w:p>
    <w:p w14:paraId="78A714A4" w14:textId="77777777" w:rsidR="00154724" w:rsidRPr="00C837E8" w:rsidRDefault="00154724"/>
    <w:p w14:paraId="3CCFCBDE" w14:textId="77777777" w:rsidR="00154724" w:rsidRPr="00C837E8" w:rsidRDefault="000C2B07">
      <w:r w:rsidRPr="00C837E8">
        <w:rPr>
          <w:b/>
        </w:rPr>
        <w:lastRenderedPageBreak/>
        <w:t>9/11 Terrorist Attacks</w:t>
      </w:r>
    </w:p>
    <w:p w14:paraId="0ACCD9E5" w14:textId="77777777" w:rsidR="00154724" w:rsidRPr="00C837E8" w:rsidRDefault="000C2B07">
      <w:r w:rsidRPr="00C837E8">
        <w:t>“Where Were You (When the World Stopped Turning)” by Alan Jackson (Advisor)</w:t>
      </w:r>
    </w:p>
    <w:p w14:paraId="6FCFDC49" w14:textId="77777777" w:rsidR="00154724" w:rsidRPr="00C837E8" w:rsidRDefault="00154724"/>
    <w:p w14:paraId="1442E245" w14:textId="77777777" w:rsidR="00154724" w:rsidRPr="00C837E8" w:rsidRDefault="000C2B07">
      <w:r w:rsidRPr="00C837E8">
        <w:rPr>
          <w:b/>
        </w:rPr>
        <w:t>Civil Rights</w:t>
      </w:r>
    </w:p>
    <w:p w14:paraId="64EF2D62" w14:textId="77777777" w:rsidR="00154724" w:rsidRPr="00C837E8" w:rsidRDefault="000C2B07">
      <w:r w:rsidRPr="00C837E8">
        <w:t>“My Name is Emmett Till” by Emmylou Harris (Participant)</w:t>
      </w:r>
    </w:p>
    <w:p w14:paraId="46ACEAE8" w14:textId="77777777" w:rsidR="00154724" w:rsidRPr="00C837E8" w:rsidRDefault="00154724"/>
    <w:p w14:paraId="72BCAC1B" w14:textId="77777777" w:rsidR="00154724" w:rsidRPr="00C837E8" w:rsidRDefault="000C2B07">
      <w:r w:rsidRPr="00C837E8">
        <w:rPr>
          <w:b/>
        </w:rPr>
        <w:t>Mexican Revolution</w:t>
      </w:r>
    </w:p>
    <w:p w14:paraId="4B23823E" w14:textId="77777777" w:rsidR="00154724" w:rsidRPr="00C837E8" w:rsidRDefault="000C2B07">
      <w:r w:rsidRPr="00C837E8">
        <w:t>“Mercenary Song” by Steve Earle (Participant)</w:t>
      </w:r>
    </w:p>
    <w:p w14:paraId="2C4856DF" w14:textId="77777777" w:rsidR="00154724" w:rsidRPr="00C837E8" w:rsidRDefault="00154724"/>
    <w:p w14:paraId="6E397463" w14:textId="77777777" w:rsidR="00154724" w:rsidRPr="00C837E8" w:rsidRDefault="000C2B07">
      <w:r w:rsidRPr="00C837E8">
        <w:rPr>
          <w:b/>
        </w:rPr>
        <w:t>Kent State Shootings</w:t>
      </w:r>
    </w:p>
    <w:p w14:paraId="2D32EFD4" w14:textId="77777777" w:rsidR="00154724" w:rsidRPr="00C837E8" w:rsidRDefault="000C2B07">
      <w:r w:rsidRPr="00C837E8">
        <w:t xml:space="preserve">“Ohio” by Neil Young (Participant) </w:t>
      </w:r>
    </w:p>
    <w:p w14:paraId="16276738" w14:textId="77777777" w:rsidR="00154724" w:rsidRPr="00C837E8" w:rsidRDefault="00154724"/>
    <w:p w14:paraId="00AF8299" w14:textId="77777777" w:rsidR="00154724" w:rsidRPr="00C837E8" w:rsidRDefault="000C2B07">
      <w:r w:rsidRPr="00C837E8">
        <w:rPr>
          <w:b/>
        </w:rPr>
        <w:t>Boston Tea Party</w:t>
      </w:r>
    </w:p>
    <w:p w14:paraId="6831E459" w14:textId="77777777" w:rsidR="00154724" w:rsidRPr="00C837E8" w:rsidRDefault="000C2B07">
      <w:r w:rsidRPr="00C837E8">
        <w:t>“Boston Tea Party” by Alex Harvey and Hugh McKenna (Narrator)</w:t>
      </w:r>
    </w:p>
    <w:p w14:paraId="5D121016" w14:textId="77777777" w:rsidR="00154724" w:rsidRPr="00C837E8" w:rsidRDefault="00154724"/>
    <w:p w14:paraId="18FFF48F" w14:textId="77777777" w:rsidR="00154724" w:rsidRPr="00C837E8" w:rsidRDefault="000C2B07">
      <w:r w:rsidRPr="00C837E8">
        <w:rPr>
          <w:b/>
        </w:rPr>
        <w:t>The Great Flood of 1913</w:t>
      </w:r>
    </w:p>
    <w:p w14:paraId="2E55E040" w14:textId="77777777" w:rsidR="00154724" w:rsidRPr="00C837E8" w:rsidRDefault="000C2B07">
      <w:r w:rsidRPr="00C837E8">
        <w:t>“Backwater Blues” by Big Bill Broonzy (Participant)</w:t>
      </w:r>
    </w:p>
    <w:p w14:paraId="2F88C9F9" w14:textId="77777777" w:rsidR="00154724" w:rsidRPr="00C837E8" w:rsidRDefault="00154724"/>
    <w:p w14:paraId="2DB91D51" w14:textId="77777777" w:rsidR="00154724" w:rsidRPr="00C837E8" w:rsidRDefault="000C2B07">
      <w:r w:rsidRPr="00C837E8">
        <w:rPr>
          <w:b/>
        </w:rPr>
        <w:t>Presidential Politics</w:t>
      </w:r>
    </w:p>
    <w:p w14:paraId="31A66752" w14:textId="77777777" w:rsidR="00154724" w:rsidRPr="00C837E8" w:rsidRDefault="000C2B07">
      <w:r w:rsidRPr="00C837E8">
        <w:t xml:space="preserve">“Watergate Blues” by Tom T. Hall (Narrator) </w:t>
      </w:r>
    </w:p>
    <w:p w14:paraId="57D685C9" w14:textId="77777777" w:rsidR="00154724" w:rsidRPr="00C837E8" w:rsidRDefault="00154724"/>
    <w:p w14:paraId="5BD7576B" w14:textId="77777777" w:rsidR="00154724" w:rsidRPr="00C837E8" w:rsidRDefault="000C2B07">
      <w:r w:rsidRPr="00C837E8">
        <w:rPr>
          <w:b/>
        </w:rPr>
        <w:t>Spanish Conquest</w:t>
      </w:r>
    </w:p>
    <w:p w14:paraId="6F41972F" w14:textId="77777777" w:rsidR="00154724" w:rsidRPr="00C837E8" w:rsidRDefault="000C2B07">
      <w:r w:rsidRPr="00C837E8">
        <w:t>“Cortez the Killer” by Neil Young (Narrator)</w:t>
      </w:r>
    </w:p>
    <w:p w14:paraId="4251D4D2" w14:textId="77777777" w:rsidR="00154724" w:rsidRPr="00C837E8" w:rsidRDefault="00154724"/>
    <w:p w14:paraId="585E41BF" w14:textId="77777777" w:rsidR="00154724" w:rsidRPr="00C837E8" w:rsidRDefault="000C2B07">
      <w:pPr>
        <w:jc w:val="center"/>
      </w:pPr>
      <w:r w:rsidRPr="00C837E8">
        <w:t>***</w:t>
      </w:r>
    </w:p>
    <w:p w14:paraId="330D24D6" w14:textId="77777777" w:rsidR="00154724" w:rsidRPr="00C837E8" w:rsidRDefault="00154724"/>
    <w:p w14:paraId="1A4B0787" w14:textId="77777777" w:rsidR="00154724" w:rsidRPr="00C837E8" w:rsidRDefault="000C2B07">
      <w:r w:rsidRPr="00C837E8">
        <w:lastRenderedPageBreak/>
        <w:t>The following songs were written in response to historical events, but do not include specific facts about those events. Instead, they offer a perspective on the events and can be used to illustrate to students how songwriters respond to the times in which they live.</w:t>
      </w:r>
    </w:p>
    <w:p w14:paraId="4B6C7B18" w14:textId="77777777" w:rsidR="00154724" w:rsidRPr="00C837E8" w:rsidRDefault="00154724"/>
    <w:p w14:paraId="1BBB1246" w14:textId="77777777" w:rsidR="00154724" w:rsidRPr="00C837E8" w:rsidRDefault="000C2B07">
      <w:r w:rsidRPr="00C837E8">
        <w:rPr>
          <w:b/>
        </w:rPr>
        <w:t>Economic Depression</w:t>
      </w:r>
    </w:p>
    <w:p w14:paraId="72B8D700" w14:textId="77777777" w:rsidR="00154724" w:rsidRPr="00C837E8" w:rsidRDefault="000C2B07">
      <w:r w:rsidRPr="00C837E8">
        <w:t>“How Can a Poor Man Stand Such Times and Live?” by Blind Alfred Reed</w:t>
      </w:r>
    </w:p>
    <w:p w14:paraId="381D1775" w14:textId="77777777" w:rsidR="00154724" w:rsidRPr="00C837E8" w:rsidRDefault="00154724"/>
    <w:p w14:paraId="4F19B21A" w14:textId="77777777" w:rsidR="00154724" w:rsidRPr="00C837E8" w:rsidRDefault="000C2B07">
      <w:r w:rsidRPr="00C837E8">
        <w:rPr>
          <w:b/>
        </w:rPr>
        <w:t>Vietnam Era/Youth Movement</w:t>
      </w:r>
    </w:p>
    <w:p w14:paraId="27D27E0B" w14:textId="77777777" w:rsidR="00154724" w:rsidRPr="00C837E8" w:rsidRDefault="000C2B07">
      <w:r w:rsidRPr="00C837E8">
        <w:t xml:space="preserve">“What is Truth?” by Johnny Cash </w:t>
      </w:r>
    </w:p>
    <w:p w14:paraId="513A235E" w14:textId="77777777" w:rsidR="00154724" w:rsidRPr="00C837E8" w:rsidRDefault="000C2B07">
      <w:r w:rsidRPr="00C837E8">
        <w:t>“The Fightin’ Side of Me” by Merle Haggard</w:t>
      </w:r>
    </w:p>
    <w:p w14:paraId="3E6BAFE8" w14:textId="77777777" w:rsidR="00154724" w:rsidRPr="00C837E8" w:rsidRDefault="000C2B07">
      <w:r w:rsidRPr="00C837E8">
        <w:rPr>
          <w:b/>
        </w:rPr>
        <w:t>Note:</w:t>
      </w:r>
      <w:r w:rsidRPr="00C837E8">
        <w:t xml:space="preserve"> “What is Truth?” was written in response to sentiments in “The Fightin’ Side of Me.” </w:t>
      </w:r>
    </w:p>
    <w:p w14:paraId="44481A31" w14:textId="77777777" w:rsidR="00154724" w:rsidRPr="00C837E8" w:rsidRDefault="00154724"/>
    <w:p w14:paraId="1D21AB82" w14:textId="77777777" w:rsidR="00154724" w:rsidRPr="00C837E8" w:rsidRDefault="000C2B07">
      <w:r w:rsidRPr="00C837E8">
        <w:rPr>
          <w:b/>
        </w:rPr>
        <w:t>Presidential Assassinations</w:t>
      </w:r>
    </w:p>
    <w:p w14:paraId="2FBD6EAC" w14:textId="77777777" w:rsidR="00154724" w:rsidRPr="00C837E8" w:rsidRDefault="00A357F0">
      <w:r w:rsidRPr="00C837E8">
        <w:t>“Six White Horses</w:t>
      </w:r>
      <w:r w:rsidR="000C2B07" w:rsidRPr="00C837E8">
        <w:t xml:space="preserve">” </w:t>
      </w:r>
      <w:r w:rsidRPr="00C837E8">
        <w:t xml:space="preserve">written </w:t>
      </w:r>
      <w:r w:rsidR="000C2B07" w:rsidRPr="00C837E8">
        <w:t>by Larry Murray</w:t>
      </w:r>
      <w:r w:rsidRPr="00C837E8">
        <w:t xml:space="preserve"> and performed by Tommy Cash</w:t>
      </w:r>
    </w:p>
    <w:p w14:paraId="114B8B2A" w14:textId="77777777" w:rsidR="00154724" w:rsidRPr="00C837E8" w:rsidRDefault="000C2B07">
      <w:r w:rsidRPr="00C837E8">
        <w:t>“Abraham, Martin, and John</w:t>
      </w:r>
      <w:r w:rsidR="00A357F0" w:rsidRPr="00C837E8">
        <w:t>,</w:t>
      </w:r>
      <w:r w:rsidRPr="00C837E8">
        <w:t xml:space="preserve">” </w:t>
      </w:r>
      <w:r w:rsidR="00A357F0" w:rsidRPr="00C837E8">
        <w:t>written by</w:t>
      </w:r>
      <w:r w:rsidRPr="00C837E8">
        <w:t xml:space="preserve"> Dick Holler</w:t>
      </w:r>
      <w:r w:rsidR="00A357F0" w:rsidRPr="00C837E8">
        <w:t xml:space="preserve"> and performed by Dion</w:t>
      </w:r>
    </w:p>
    <w:p w14:paraId="1A267319" w14:textId="77777777" w:rsidR="00154724" w:rsidRPr="00C837E8" w:rsidRDefault="00154724"/>
    <w:p w14:paraId="501A3955" w14:textId="77777777" w:rsidR="00154724" w:rsidRPr="00C837E8" w:rsidRDefault="000C2B07">
      <w:r w:rsidRPr="00C837E8">
        <w:rPr>
          <w:b/>
        </w:rPr>
        <w:t>Soldier returning from war</w:t>
      </w:r>
    </w:p>
    <w:p w14:paraId="19165503" w14:textId="77777777" w:rsidR="00154724" w:rsidRPr="00C837E8" w:rsidRDefault="000C2B07">
      <w:r w:rsidRPr="00C837E8">
        <w:t>“Mama B</w:t>
      </w:r>
      <w:r w:rsidR="00E7377E" w:rsidRPr="00C837E8">
        <w:t>ake a Pie (</w:t>
      </w:r>
      <w:r w:rsidR="00A357F0" w:rsidRPr="00C837E8">
        <w:t>Daddy Kill a Chicken</w:t>
      </w:r>
      <w:r w:rsidR="00E7377E" w:rsidRPr="00C837E8">
        <w:t>)</w:t>
      </w:r>
      <w:r w:rsidR="00A357F0" w:rsidRPr="00C837E8">
        <w:t xml:space="preserve">” </w:t>
      </w:r>
      <w:r w:rsidRPr="00C837E8">
        <w:t xml:space="preserve">by Tom T. Hall </w:t>
      </w:r>
    </w:p>
    <w:p w14:paraId="08C8137C" w14:textId="77777777" w:rsidR="00154724" w:rsidRPr="00C837E8" w:rsidRDefault="000C2B07">
      <w:r w:rsidRPr="00C837E8">
        <w:t>“Dress Blues” by Jason Isbell (Zac Brown Band also performs a version of this song)</w:t>
      </w:r>
    </w:p>
    <w:p w14:paraId="7EA022C8" w14:textId="77777777" w:rsidR="00154724" w:rsidRPr="00C837E8" w:rsidRDefault="00154724"/>
    <w:p w14:paraId="60634F56" w14:textId="77777777" w:rsidR="00154724" w:rsidRPr="00C837E8" w:rsidRDefault="000C2B07">
      <w:r w:rsidRPr="00C837E8">
        <w:rPr>
          <w:b/>
        </w:rPr>
        <w:t>Inequality</w:t>
      </w:r>
    </w:p>
    <w:p w14:paraId="5CE779AC" w14:textId="17E9BCEE" w:rsidR="00154724" w:rsidRPr="00C837E8" w:rsidRDefault="000C2B07">
      <w:r w:rsidRPr="00C837E8">
        <w:t xml:space="preserve">“Man </w:t>
      </w:r>
      <w:r w:rsidR="008A0451" w:rsidRPr="00C837E8">
        <w:t>in</w:t>
      </w:r>
      <w:r w:rsidRPr="00C837E8">
        <w:t xml:space="preserve"> Black” by Johnny Cash</w:t>
      </w:r>
    </w:p>
    <w:p w14:paraId="373396BF" w14:textId="77777777" w:rsidR="00154724" w:rsidRPr="00C837E8" w:rsidRDefault="00154724"/>
    <w:p w14:paraId="512B005E" w14:textId="77777777" w:rsidR="00154724" w:rsidRPr="00C837E8" w:rsidRDefault="000C2B07">
      <w:pPr>
        <w:jc w:val="center"/>
      </w:pPr>
      <w:r w:rsidRPr="00C837E8">
        <w:t>***</w:t>
      </w:r>
    </w:p>
    <w:p w14:paraId="79B9EDF6" w14:textId="77777777" w:rsidR="00154724" w:rsidRPr="00C837E8" w:rsidRDefault="000C2B07">
      <w:r w:rsidRPr="00C837E8">
        <w:t xml:space="preserve">These websites contain lists of songs </w:t>
      </w:r>
      <w:r w:rsidR="00E7377E" w:rsidRPr="00C837E8">
        <w:t>that refer to</w:t>
      </w:r>
      <w:r w:rsidRPr="00C837E8">
        <w:t xml:space="preserve"> historical events:</w:t>
      </w:r>
    </w:p>
    <w:p w14:paraId="6CEAF212" w14:textId="77777777" w:rsidR="00154724" w:rsidRPr="00C837E8" w:rsidRDefault="00154724"/>
    <w:p w14:paraId="0C55988D" w14:textId="77777777" w:rsidR="00154724" w:rsidRPr="00C837E8" w:rsidRDefault="00EB4388">
      <w:r w:rsidRPr="00C837E8">
        <w:t>Smithsonian Folkways website – Type a historical event (example:</w:t>
      </w:r>
      <w:r w:rsidR="000C2B07" w:rsidRPr="00C837E8">
        <w:t xml:space="preserve"> Civil War) into</w:t>
      </w:r>
      <w:r w:rsidR="00B10231" w:rsidRPr="00C837E8">
        <w:t xml:space="preserve"> the search bar on the top left</w:t>
      </w:r>
      <w:r w:rsidR="000C2B07" w:rsidRPr="00C837E8">
        <w:t xml:space="preserve">hand side of the page. The search will yield playlists of songs </w:t>
      </w:r>
      <w:r w:rsidR="00E7377E" w:rsidRPr="00C837E8">
        <w:t>related to that</w:t>
      </w:r>
      <w:r w:rsidR="000C2B07" w:rsidRPr="00C837E8">
        <w:t xml:space="preserve"> event: </w:t>
      </w:r>
      <w:hyperlink r:id="rId9">
        <w:r w:rsidR="000C2B07" w:rsidRPr="00C837E8">
          <w:rPr>
            <w:color w:val="1155CC"/>
            <w:u w:val="single"/>
          </w:rPr>
          <w:t>http://www.folkways.si.edu/</w:t>
        </w:r>
      </w:hyperlink>
      <w:r w:rsidR="000C2B07" w:rsidRPr="00C837E8">
        <w:t xml:space="preserve"> </w:t>
      </w:r>
      <w:r w:rsidR="000C2B07" w:rsidRPr="00C837E8">
        <w:rPr>
          <w:b/>
        </w:rPr>
        <w:t xml:space="preserve"> </w:t>
      </w:r>
    </w:p>
    <w:p w14:paraId="4AC9FE03" w14:textId="77777777" w:rsidR="00154724" w:rsidRPr="00C837E8" w:rsidRDefault="00154724"/>
    <w:p w14:paraId="42229A0C" w14:textId="77777777" w:rsidR="00E7377E" w:rsidRPr="00C837E8" w:rsidRDefault="00E7377E"/>
    <w:p w14:paraId="447C99D9" w14:textId="77777777" w:rsidR="00154724" w:rsidRPr="00C837E8" w:rsidRDefault="00EB4388">
      <w:r w:rsidRPr="00C837E8">
        <w:t xml:space="preserve">NPR Music – The site features </w:t>
      </w:r>
      <w:r w:rsidR="000C2B07" w:rsidRPr="00C837E8">
        <w:t xml:space="preserve">a list of songs about the Civil Rights Movement: </w:t>
      </w:r>
      <w:hyperlink r:id="rId10">
        <w:r w:rsidR="000C2B07" w:rsidRPr="00C837E8">
          <w:rPr>
            <w:color w:val="1155CC"/>
            <w:u w:val="single"/>
          </w:rPr>
          <w:t>http://www.npr.org/2013/07/09/199105070/the-mix-songs-inspired-by-the-civil-rights-movement</w:t>
        </w:r>
      </w:hyperlink>
    </w:p>
    <w:p w14:paraId="7B26EB5A" w14:textId="77777777" w:rsidR="00154724" w:rsidRPr="00C837E8" w:rsidRDefault="00154724"/>
    <w:p w14:paraId="1F1FCD84" w14:textId="69DA75A5" w:rsidR="00154724" w:rsidRPr="00C837E8" w:rsidRDefault="00EB4388">
      <w:r w:rsidRPr="00C837E8">
        <w:t xml:space="preserve">Songfacts – The site features </w:t>
      </w:r>
      <w:r w:rsidR="000C2B07" w:rsidRPr="00C837E8">
        <w:t>a list of songs about historical events, brief description</w:t>
      </w:r>
      <w:r w:rsidR="007F3384" w:rsidRPr="00C837E8">
        <w:t>s</w:t>
      </w:r>
      <w:r w:rsidR="000C2B07" w:rsidRPr="00C837E8">
        <w:t xml:space="preserve"> of </w:t>
      </w:r>
      <w:r w:rsidR="00E7377E" w:rsidRPr="00C837E8">
        <w:t>different</w:t>
      </w:r>
      <w:r w:rsidR="000C2B07" w:rsidRPr="00C837E8">
        <w:t xml:space="preserve"> event</w:t>
      </w:r>
      <w:r w:rsidR="00E7377E" w:rsidRPr="00C837E8">
        <w:t>s</w:t>
      </w:r>
      <w:r w:rsidR="000C2B07" w:rsidRPr="00C837E8">
        <w:t xml:space="preserve">, and links to lyrics: </w:t>
      </w:r>
      <w:hyperlink r:id="rId11">
        <w:r w:rsidR="000C2B07" w:rsidRPr="00C837E8">
          <w:rPr>
            <w:color w:val="1155CC"/>
            <w:u w:val="single"/>
          </w:rPr>
          <w:t>http://www.songfacts.com/category-songs_about_historical_events.php</w:t>
        </w:r>
      </w:hyperlink>
    </w:p>
    <w:p w14:paraId="221BF122" w14:textId="77777777" w:rsidR="00154724" w:rsidRPr="00C837E8" w:rsidRDefault="00154724"/>
    <w:p w14:paraId="24FE7753" w14:textId="77777777" w:rsidR="00154724" w:rsidRPr="00C837E8" w:rsidRDefault="00154724"/>
    <w:p w14:paraId="51347A0D" w14:textId="77777777" w:rsidR="00154724" w:rsidRPr="00C837E8" w:rsidRDefault="000C2B07">
      <w:r w:rsidRPr="00C837E8">
        <w:rPr>
          <w:u w:val="single"/>
        </w:rPr>
        <w:t>Homework</w:t>
      </w:r>
    </w:p>
    <w:p w14:paraId="653B28D3" w14:textId="77777777" w:rsidR="007760D3" w:rsidRPr="00C837E8" w:rsidRDefault="007760D3"/>
    <w:p w14:paraId="299A1A45" w14:textId="77777777" w:rsidR="007760D3" w:rsidRPr="00C837E8" w:rsidRDefault="007760D3">
      <w:r w:rsidRPr="00C837E8">
        <w:t>Give students the following prompt:</w:t>
      </w:r>
    </w:p>
    <w:p w14:paraId="17EE86F6" w14:textId="77777777" w:rsidR="007760D3" w:rsidRPr="00C837E8" w:rsidRDefault="007760D3"/>
    <w:p w14:paraId="34BC4031" w14:textId="77777777" w:rsidR="00154724" w:rsidRPr="00C837E8" w:rsidRDefault="000C2B07" w:rsidP="007760D3">
      <w:pPr>
        <w:ind w:left="720"/>
      </w:pPr>
      <w:r w:rsidRPr="00C837E8">
        <w:t>Write a different version of the song lyrics you wrote in class using one of the other points of view. For example, if you wrote as the Narrator in class, write as a Participant or Advisor in your homework assignment.</w:t>
      </w:r>
      <w:r w:rsidRPr="00C837E8">
        <w:rPr>
          <w:b/>
        </w:rPr>
        <w:t xml:space="preserve"> </w:t>
      </w:r>
    </w:p>
    <w:p w14:paraId="34F773D0" w14:textId="77777777" w:rsidR="00154724" w:rsidRPr="00C837E8" w:rsidRDefault="00154724">
      <w:pPr>
        <w:jc w:val="center"/>
      </w:pPr>
    </w:p>
    <w:p w14:paraId="1422CE81" w14:textId="77777777" w:rsidR="00154724" w:rsidRPr="00C837E8" w:rsidRDefault="000C2B07">
      <w:r w:rsidRPr="00C837E8">
        <w:lastRenderedPageBreak/>
        <w:br w:type="page"/>
      </w:r>
    </w:p>
    <w:p w14:paraId="05DD0648" w14:textId="77777777" w:rsidR="008A0451" w:rsidRPr="00772E00" w:rsidRDefault="008A0451" w:rsidP="008A0451">
      <w:pPr>
        <w:jc w:val="center"/>
      </w:pPr>
      <w:r w:rsidRPr="00772E00">
        <w:rPr>
          <w:noProof/>
        </w:rPr>
        <w:lastRenderedPageBreak/>
        <mc:AlternateContent>
          <mc:Choice Requires="wps">
            <w:drawing>
              <wp:anchor distT="45720" distB="45720" distL="114300" distR="114300" simplePos="0" relativeHeight="251666432" behindDoc="0" locked="0" layoutInCell="1" allowOverlap="1" wp14:anchorId="0B46A6B1" wp14:editId="3075800F">
                <wp:simplePos x="0" y="0"/>
                <wp:positionH relativeFrom="column">
                  <wp:align>center</wp:align>
                </wp:positionH>
                <wp:positionV relativeFrom="paragraph">
                  <wp:posOffset>358140</wp:posOffset>
                </wp:positionV>
                <wp:extent cx="5544820" cy="1152525"/>
                <wp:effectExtent l="8255" t="11430" r="9525" b="76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152525"/>
                        </a:xfrm>
                        <a:prstGeom prst="rect">
                          <a:avLst/>
                        </a:prstGeom>
                        <a:solidFill>
                          <a:srgbClr val="FFFFFF"/>
                        </a:solidFill>
                        <a:ln w="9525">
                          <a:solidFill>
                            <a:srgbClr val="000000"/>
                          </a:solidFill>
                          <a:miter lim="800000"/>
                          <a:headEnd/>
                          <a:tailEnd/>
                        </a:ln>
                      </wps:spPr>
                      <wps:txbx>
                        <w:txbxContent>
                          <w:p w14:paraId="39D5B797" w14:textId="77777777" w:rsidR="008A0451" w:rsidRDefault="008A0451" w:rsidP="008A0451">
                            <w:pPr>
                              <w:pStyle w:val="Normal1"/>
                            </w:pPr>
                            <w:r w:rsidRPr="00EF5ED3">
                              <w:t>The B</w:t>
                            </w:r>
                            <w:r>
                              <w:t xml:space="preserve">attle of New Orleans was the final major battle in the War of 1812, a two-and-a-half year war between Great Britain and America. Andrew Jackson, nicknamed “Old Hickory,” commanded the American soldiers, who were mostly volunteers. Although the Americans were outnumbered two to one, they held their ground for days, eventually defeating the invading British army. Their actions prevented the British from taking control of New Orleans. </w:t>
                            </w:r>
                          </w:p>
                          <w:p w14:paraId="56F0FD30" w14:textId="77777777" w:rsidR="008A0451" w:rsidRDefault="008A0451" w:rsidP="008A0451">
                            <w:pPr>
                              <w:pStyle w:val="Normal1"/>
                            </w:pPr>
                          </w:p>
                          <w:p w14:paraId="762DF266" w14:textId="77777777" w:rsidR="008A0451" w:rsidRDefault="008A0451" w:rsidP="008A0451">
                            <w:r>
                              <w:t xml:space="preserve">The Treaty of Ghent effectively ended the War of 1812. It was signed on December 24, 1814.  But news was slow to cross the Atlantic, without radio, much less TV, or even telegraph connections. News had to travel by ship. The Battle of New Orleans was fought on January 8, 1815. Andrew Jackson had assembled a force of militiamen, volunteers (many from Tennessee), slaves, Indians, and even pirates, who converged on New Orleans in the latter part of 1814. (Thus, the beginning line of the song, “In 1814 we took a little trip…) </w:t>
                            </w:r>
                          </w:p>
                          <w:p w14:paraId="5BB93CB2" w14:textId="77777777" w:rsidR="008A0451" w:rsidRDefault="008A0451" w:rsidP="008A0451"/>
                          <w:p w14:paraId="6C5A6C6D" w14:textId="77777777" w:rsidR="008A0451" w:rsidRDefault="008A0451" w:rsidP="008A0451">
                            <w:r>
                              <w:t xml:space="preserve">The British planned to seize New Orleans and thereby control the Mississippi River, on which much of U.S. trade depended. The American victory put an end to the British plan and was essential to America’s continued prosperity and expansion. The battle also made Jackson a national hero and eventually led to his winning the presidency in 1828 and 1832. </w:t>
                            </w:r>
                            <w:r>
                              <w:t>[1]</w:t>
                            </w:r>
                          </w:p>
                          <w:p w14:paraId="63FE83C9" w14:textId="77777777" w:rsidR="008A0451" w:rsidRDefault="008A0451" w:rsidP="008A0451">
                            <w:pPr>
                              <w:pStyle w:val="Normal1"/>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46A6B1" id="Text Box 7" o:spid="_x0000_s1027" type="#_x0000_t202" style="position:absolute;left:0;text-align:left;margin-left:0;margin-top:28.2pt;width:436.6pt;height:90.75pt;z-index:25166643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">
                <v:textbox style="mso-fit-shape-to-text:t">
                  <w:txbxContent>
                    <w:p w14:paraId="39D5B797" w14:textId="77777777" w:rsidR="008A0451" w:rsidRDefault="008A0451" w:rsidP="008A0451">
                      <w:pPr>
                        <w:pStyle w:val="Normal1"/>
                      </w:pPr>
                      <w:r w:rsidRPr="00EF5ED3">
                        <w:t>The B</w:t>
                      </w:r>
                      <w:r>
                        <w:t xml:space="preserve">attle of New Orleans was the final major battle in the War of 1812, a two-and-a-half year war between Great Britain and America. Andrew Jackson, nicknamed “Old Hickory,” commanded the American soldiers, who were mostly volunteers. Although the Americans were outnumbered two to one, they held their ground for days, eventually defeating the invading British army. Their actions prevented the British from taking control of New Orleans. </w:t>
                      </w:r>
                    </w:p>
                    <w:p w14:paraId="56F0FD30" w14:textId="77777777" w:rsidR="008A0451" w:rsidRDefault="008A0451" w:rsidP="008A0451">
                      <w:pPr>
                        <w:pStyle w:val="Normal1"/>
                      </w:pPr>
                    </w:p>
                    <w:p w14:paraId="762DF266" w14:textId="77777777" w:rsidR="008A0451" w:rsidRDefault="008A0451" w:rsidP="008A0451">
                      <w:r>
                        <w:t xml:space="preserve">The Treaty of Ghent effectively ended the War of 1812. It was signed on December 24, 1814.  But news was slow to cross the Atlantic, without radio, much less TV, or even telegraph connections. News had to travel by ship. The Battle of New Orleans was fought on January 8, 1815. Andrew Jackson had assembled a force of militiamen, volunteers (many from Tennessee), slaves, Indians, and even pirates, who converged on New Orleans in the latter part of 1814. (Thus, the beginning line of the song, “In 1814 we took a little trip…) </w:t>
                      </w:r>
                    </w:p>
                    <w:p w14:paraId="5BB93CB2" w14:textId="77777777" w:rsidR="008A0451" w:rsidRDefault="008A0451" w:rsidP="008A0451"/>
                    <w:p w14:paraId="6C5A6C6D" w14:textId="77777777" w:rsidR="008A0451" w:rsidRDefault="008A0451" w:rsidP="008A0451">
                      <w:r>
                        <w:t xml:space="preserve">The British planned to seize New Orleans and thereby control the Mississippi River, on which much of U.S. trade depended. The American victory put an end to the British plan and was essential to America’s continued prosperity and expansion. The battle also made Jackson a national hero and eventually led to his winning the presidency in 1828 and 1832. </w:t>
                      </w:r>
                      <w:r>
                        <w:t>[1]</w:t>
                      </w:r>
                    </w:p>
                    <w:p w14:paraId="63FE83C9" w14:textId="77777777" w:rsidR="008A0451" w:rsidRDefault="008A0451" w:rsidP="008A0451">
                      <w:pPr>
                        <w:pStyle w:val="Normal1"/>
                      </w:pPr>
                    </w:p>
                  </w:txbxContent>
                </v:textbox>
                <w10:wrap type="square"/>
              </v:shape>
            </w:pict>
          </mc:Fallback>
        </mc:AlternateContent>
      </w:r>
      <w:r w:rsidRPr="00772E00">
        <w:t>Lyric Sheet</w:t>
      </w:r>
    </w:p>
    <w:p w14:paraId="13C9774B" w14:textId="44891AC0" w:rsidR="00154724" w:rsidRPr="00C837E8" w:rsidRDefault="00154724" w:rsidP="008A0451">
      <w:pPr>
        <w:jc w:val="center"/>
      </w:pPr>
    </w:p>
    <w:p w14:paraId="32F22E1F" w14:textId="77777777" w:rsidR="00154724" w:rsidRPr="00C837E8" w:rsidRDefault="000C2B07">
      <w:r w:rsidRPr="00C837E8">
        <w:rPr>
          <w:b/>
        </w:rPr>
        <w:t>THE BATTLE OF NEW ORLEANS</w:t>
      </w:r>
    </w:p>
    <w:p w14:paraId="0FE025BE" w14:textId="77777777" w:rsidR="00154724" w:rsidRPr="00C837E8" w:rsidRDefault="000C2B07">
      <w:r w:rsidRPr="00C837E8">
        <w:rPr>
          <w:i/>
        </w:rPr>
        <w:t>Jimmy Driftwood</w:t>
      </w:r>
    </w:p>
    <w:p w14:paraId="2514B2A2" w14:textId="77777777" w:rsidR="00154724" w:rsidRPr="00C837E8" w:rsidRDefault="00154724"/>
    <w:p w14:paraId="2615A4B4" w14:textId="77777777" w:rsidR="00154724" w:rsidRPr="00C837E8" w:rsidRDefault="000C2B07">
      <w:r w:rsidRPr="00C837E8">
        <w:t>In 1814 we took a little trip</w:t>
      </w:r>
      <w:r w:rsidRPr="00C837E8">
        <w:br/>
        <w:t>Along with Colonel Jackson down the mighty Mississip</w:t>
      </w:r>
      <w:r w:rsidRPr="00C837E8">
        <w:br/>
        <w:t>We took a little bacon and we took a little beans</w:t>
      </w:r>
      <w:r w:rsidRPr="00C837E8">
        <w:br/>
        <w:t>And we caught the bloody British in a town in New Orleans</w:t>
      </w:r>
    </w:p>
    <w:p w14:paraId="275C5B8B" w14:textId="77777777" w:rsidR="00154724" w:rsidRPr="00C837E8" w:rsidRDefault="00154724"/>
    <w:p w14:paraId="1D30A848" w14:textId="77777777" w:rsidR="00154724" w:rsidRPr="00C837E8" w:rsidRDefault="000C2B07">
      <w:pPr>
        <w:ind w:left="720"/>
      </w:pPr>
      <w:r w:rsidRPr="00C837E8">
        <w:t>We fired our guns and the British kept a-comin’</w:t>
      </w:r>
      <w:r w:rsidRPr="00C837E8">
        <w:br/>
        <w:t>There wasn’t nigh as many as there was a while ago</w:t>
      </w:r>
      <w:r w:rsidRPr="00C837E8">
        <w:br/>
        <w:t>We fired once more and they begin to runnin’</w:t>
      </w:r>
      <w:r w:rsidRPr="00C837E8">
        <w:br/>
        <w:t>On down the Mississippi to the Gulf of Mexico</w:t>
      </w:r>
    </w:p>
    <w:p w14:paraId="6EB4A241" w14:textId="77777777" w:rsidR="00154724" w:rsidRPr="00C837E8" w:rsidRDefault="00154724"/>
    <w:p w14:paraId="22C1781F" w14:textId="5AD403F3" w:rsidR="00154724" w:rsidRPr="00C837E8" w:rsidRDefault="000C2B07">
      <w:r w:rsidRPr="00C837E8">
        <w:t xml:space="preserve">We looked down </w:t>
      </w:r>
      <w:r w:rsidR="006F55CB" w:rsidRPr="00C837E8">
        <w:t>the</w:t>
      </w:r>
      <w:r w:rsidRPr="00C837E8">
        <w:t xml:space="preserve"> river and we see’d the British come</w:t>
      </w:r>
      <w:r w:rsidRPr="00C837E8">
        <w:br/>
        <w:t>And there must have been a hundred of ’em beatin’ on the drums</w:t>
      </w:r>
      <w:r w:rsidRPr="00C837E8">
        <w:br/>
      </w:r>
      <w:r w:rsidRPr="00C837E8">
        <w:br/>
        <w:t>They stepped so high and they made their bugles ring</w:t>
      </w:r>
      <w:r w:rsidRPr="00C837E8">
        <w:br/>
        <w:t>We stood beside our cotton bales and didn’t say a thing</w:t>
      </w:r>
      <w:r w:rsidRPr="00C837E8">
        <w:br/>
      </w:r>
    </w:p>
    <w:p w14:paraId="732A154D" w14:textId="77777777" w:rsidR="00154724" w:rsidRPr="00C837E8" w:rsidRDefault="000C2B07">
      <w:pPr>
        <w:ind w:left="720"/>
      </w:pPr>
      <w:r w:rsidRPr="00C837E8">
        <w:t>We fired our guns and the British kept a-comin’</w:t>
      </w:r>
      <w:r w:rsidRPr="00C837E8">
        <w:br/>
        <w:t>There wasn’t nigh as many as there was a while ago</w:t>
      </w:r>
      <w:r w:rsidRPr="00C837E8">
        <w:br/>
        <w:t>We fired once more and they begin to runnin’</w:t>
      </w:r>
      <w:r w:rsidRPr="00C837E8">
        <w:br/>
        <w:t>On down the Mississippi to the Gulf of Mexico</w:t>
      </w:r>
    </w:p>
    <w:p w14:paraId="30801539" w14:textId="77777777" w:rsidR="00154724" w:rsidRPr="00C837E8" w:rsidRDefault="00154724"/>
    <w:p w14:paraId="3CBAF510" w14:textId="77777777" w:rsidR="00154724" w:rsidRPr="00C837E8" w:rsidRDefault="000C2B07">
      <w:r w:rsidRPr="00C837E8">
        <w:lastRenderedPageBreak/>
        <w:t>Old Hickory said we could take ’em by surprise</w:t>
      </w:r>
      <w:r w:rsidRPr="00C837E8">
        <w:br/>
        <w:t>If we didn’t fire our muskets till we looked ’em in the eye</w:t>
      </w:r>
      <w:r w:rsidR="00071A32" w:rsidRPr="00C837E8">
        <w:t>s</w:t>
      </w:r>
      <w:r w:rsidRPr="00C837E8">
        <w:br/>
        <w:t>We held our fire till we see’d their faces well</w:t>
      </w:r>
      <w:r w:rsidRPr="00C837E8">
        <w:br/>
        <w:t>Then we opened up our squirrel guns and really gave ’em - well ...</w:t>
      </w:r>
    </w:p>
    <w:p w14:paraId="6B5839FB" w14:textId="77777777" w:rsidR="00154724" w:rsidRPr="00C837E8" w:rsidRDefault="00154724"/>
    <w:p w14:paraId="32B543DA" w14:textId="77777777" w:rsidR="00154724" w:rsidRPr="00C837E8" w:rsidRDefault="000C2B07">
      <w:pPr>
        <w:ind w:left="720"/>
      </w:pPr>
      <w:r w:rsidRPr="00C837E8">
        <w:t>We fired our guns and the British kept a-comin’</w:t>
      </w:r>
      <w:r w:rsidRPr="00C837E8">
        <w:br/>
        <w:t>There wasn’t nigh as many as there was a while ago</w:t>
      </w:r>
      <w:r w:rsidRPr="00C837E8">
        <w:br/>
        <w:t>We fired once more and they begin to runnin’</w:t>
      </w:r>
      <w:r w:rsidRPr="00C837E8">
        <w:br/>
        <w:t>On down the Mississippi to the Gulf of Mexico</w:t>
      </w:r>
    </w:p>
    <w:p w14:paraId="6EF8CACC" w14:textId="77777777" w:rsidR="00154724" w:rsidRPr="00C837E8" w:rsidRDefault="00154724"/>
    <w:p w14:paraId="5988F4AF" w14:textId="5BACBB70" w:rsidR="00154724" w:rsidRPr="00C837E8" w:rsidRDefault="000C2B07">
      <w:pPr>
        <w:ind w:left="1440"/>
      </w:pPr>
      <w:r w:rsidRPr="00C837E8">
        <w:t>Yeah, they ran through the briars and they ran through the brambles</w:t>
      </w:r>
      <w:r w:rsidRPr="00C837E8">
        <w:br/>
        <w:t xml:space="preserve">And they ran through the bushes where </w:t>
      </w:r>
      <w:r w:rsidR="00071A32" w:rsidRPr="00C837E8">
        <w:t xml:space="preserve">a </w:t>
      </w:r>
      <w:r w:rsidRPr="00C837E8">
        <w:t>rabbit couldn’t go</w:t>
      </w:r>
      <w:r w:rsidRPr="00C837E8">
        <w:br/>
        <w:t>They ran so fast that the hounds couldn’t catch ’em</w:t>
      </w:r>
      <w:r w:rsidRPr="00C837E8">
        <w:br/>
        <w:t>On down the Mississippi to the Gulf of Mexico</w:t>
      </w:r>
      <w:r w:rsidRPr="00C837E8">
        <w:br/>
      </w:r>
    </w:p>
    <w:p w14:paraId="761FD216" w14:textId="77777777" w:rsidR="00154724" w:rsidRPr="00C837E8" w:rsidRDefault="000C2B07">
      <w:r w:rsidRPr="00C837E8">
        <w:t>We fired our cannon till the barrel melted down</w:t>
      </w:r>
      <w:r w:rsidRPr="00C837E8">
        <w:br/>
        <w:t>So we grabbed an alligator and we fought another round</w:t>
      </w:r>
      <w:r w:rsidRPr="00C837E8">
        <w:br/>
        <w:t>We filled his head with cannonballs, and powdered his behind</w:t>
      </w:r>
      <w:r w:rsidRPr="00C837E8">
        <w:br/>
        <w:t>And when we touched the powder off the gator lost his mind</w:t>
      </w:r>
    </w:p>
    <w:p w14:paraId="3DCB8124" w14:textId="77777777" w:rsidR="00154724" w:rsidRPr="00C837E8" w:rsidRDefault="00154724"/>
    <w:p w14:paraId="43261254" w14:textId="77777777" w:rsidR="00154724" w:rsidRPr="00C837E8" w:rsidRDefault="000C2B07">
      <w:pPr>
        <w:ind w:left="720"/>
      </w:pPr>
      <w:r w:rsidRPr="00C837E8">
        <w:t>We fired our guns and the British kept a-comin’</w:t>
      </w:r>
      <w:r w:rsidRPr="00C837E8">
        <w:br/>
        <w:t>There wasn’t nigh as many as there was a while ago</w:t>
      </w:r>
      <w:r w:rsidRPr="00C837E8">
        <w:br/>
        <w:t>We fired once more and they begin to runnin’</w:t>
      </w:r>
      <w:r w:rsidRPr="00C837E8">
        <w:br/>
        <w:t>On down the Mississippi to the Gulf of Mexico</w:t>
      </w:r>
    </w:p>
    <w:p w14:paraId="2699E899" w14:textId="77777777" w:rsidR="00154724" w:rsidRPr="00C837E8" w:rsidRDefault="00154724"/>
    <w:p w14:paraId="797D0561" w14:textId="0C9F8D42" w:rsidR="00154724" w:rsidRPr="00C837E8" w:rsidRDefault="000C2B07">
      <w:pPr>
        <w:ind w:left="1440"/>
      </w:pPr>
      <w:r w:rsidRPr="00C837E8">
        <w:t>Yeah, they ran through the briars and they ran through the brambles</w:t>
      </w:r>
      <w:r w:rsidRPr="00C837E8">
        <w:br/>
      </w:r>
      <w:r w:rsidRPr="00C837E8">
        <w:lastRenderedPageBreak/>
        <w:t xml:space="preserve">And they ran through the bushes where </w:t>
      </w:r>
      <w:r w:rsidR="00071A32" w:rsidRPr="00C837E8">
        <w:t xml:space="preserve">a </w:t>
      </w:r>
      <w:r w:rsidRPr="00C837E8">
        <w:t>rabbit couldn’t go</w:t>
      </w:r>
      <w:r w:rsidRPr="00C837E8">
        <w:br/>
        <w:t>They ran so fast that the hounds couldn’t catch ’em</w:t>
      </w:r>
      <w:r w:rsidRPr="00C837E8">
        <w:br/>
        <w:t>On down the Mississippi to the Gulf of Mexico</w:t>
      </w:r>
    </w:p>
    <w:p w14:paraId="4C44453C" w14:textId="77777777" w:rsidR="00154724" w:rsidRPr="00C837E8" w:rsidRDefault="00154724">
      <w:pPr>
        <w:ind w:left="1440"/>
      </w:pPr>
    </w:p>
    <w:p w14:paraId="7220F752" w14:textId="77777777" w:rsidR="00154724" w:rsidRPr="00C837E8" w:rsidRDefault="00154724">
      <w:pPr>
        <w:jc w:val="center"/>
      </w:pPr>
    </w:p>
    <w:p w14:paraId="75BCED89" w14:textId="77777777" w:rsidR="00154724" w:rsidRPr="00C837E8" w:rsidRDefault="00154724">
      <w:pPr>
        <w:jc w:val="center"/>
      </w:pPr>
    </w:p>
    <w:p w14:paraId="6BF19E92" w14:textId="77777777" w:rsidR="00154724" w:rsidRPr="00C837E8" w:rsidRDefault="00154724"/>
    <w:p w14:paraId="2F5D4658" w14:textId="77777777" w:rsidR="00154724" w:rsidRPr="00C837E8" w:rsidRDefault="00154724"/>
    <w:p w14:paraId="286068D3" w14:textId="77777777" w:rsidR="00154724" w:rsidRPr="00C837E8" w:rsidRDefault="000C2B07">
      <w:r w:rsidRPr="00C837E8">
        <w:t xml:space="preserve">[1] Adapted from </w:t>
      </w:r>
      <w:r w:rsidRPr="00C837E8">
        <w:rPr>
          <w:b/>
        </w:rPr>
        <w:t xml:space="preserve"> </w:t>
      </w:r>
      <w:r w:rsidRPr="00C837E8">
        <w:rPr>
          <w:color w:val="1155CC"/>
          <w:u w:val="single"/>
        </w:rPr>
        <w:t>http://www.americaslibrary.gov/aa/jackson/aa_jackson_icon_1.html</w:t>
      </w:r>
      <w:r w:rsidRPr="00C837E8">
        <w:br w:type="page"/>
      </w:r>
    </w:p>
    <w:p w14:paraId="15A22BBD" w14:textId="77777777" w:rsidR="00154724" w:rsidRPr="00C837E8" w:rsidRDefault="00154724"/>
    <w:p w14:paraId="0974B746" w14:textId="77777777" w:rsidR="00154724" w:rsidRPr="00C837E8" w:rsidRDefault="000C2B07">
      <w:pPr>
        <w:jc w:val="center"/>
      </w:pPr>
      <w:r w:rsidRPr="00C837E8">
        <w:t>Lyric Sheet</w:t>
      </w:r>
    </w:p>
    <w:p w14:paraId="5DA7A217" w14:textId="77777777" w:rsidR="00154724" w:rsidRPr="00C837E8" w:rsidRDefault="00154724"/>
    <w:p w14:paraId="030225E6" w14:textId="77777777" w:rsidR="00154724" w:rsidRPr="00C837E8" w:rsidRDefault="000C2B07">
      <w:r w:rsidRPr="00C837E8">
        <w:rPr>
          <w:noProof/>
        </w:rPr>
        <w:drawing>
          <wp:anchor distT="0" distB="0" distL="114300" distR="114300" simplePos="0" relativeHeight="251660288" behindDoc="0" locked="0" layoutInCell="0" allowOverlap="0" wp14:anchorId="2E1E6047" wp14:editId="5E60577D">
            <wp:simplePos x="0" y="0"/>
            <wp:positionH relativeFrom="margin">
              <wp:posOffset>-257174</wp:posOffset>
            </wp:positionH>
            <wp:positionV relativeFrom="paragraph">
              <wp:posOffset>28575</wp:posOffset>
            </wp:positionV>
            <wp:extent cx="6286500" cy="1329471"/>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6286500" cy="1329471"/>
                    </a:xfrm>
                    <a:prstGeom prst="rect">
                      <a:avLst/>
                    </a:prstGeom>
                    <a:ln/>
                  </pic:spPr>
                </pic:pic>
              </a:graphicData>
            </a:graphic>
          </wp:anchor>
        </w:drawing>
      </w:r>
    </w:p>
    <w:p w14:paraId="04749E5B" w14:textId="77777777" w:rsidR="00154724" w:rsidRPr="00C837E8" w:rsidRDefault="000C2B07">
      <w:r w:rsidRPr="00C837E8">
        <w:rPr>
          <w:b/>
        </w:rPr>
        <w:t>1913 MASSACRE</w:t>
      </w:r>
    </w:p>
    <w:p w14:paraId="08EBCC93" w14:textId="77777777" w:rsidR="00154724" w:rsidRPr="00C837E8" w:rsidRDefault="000C2B07">
      <w:r w:rsidRPr="00C837E8">
        <w:rPr>
          <w:i/>
        </w:rPr>
        <w:t>Woody Guthrie</w:t>
      </w:r>
    </w:p>
    <w:p w14:paraId="5913E0C2" w14:textId="77777777" w:rsidR="00154724" w:rsidRPr="00C837E8" w:rsidRDefault="00154724">
      <w:bookmarkStart w:id="2" w:name="_GoBack"/>
      <w:bookmarkEnd w:id="2"/>
    </w:p>
    <w:p w14:paraId="6AA25A5A" w14:textId="77777777" w:rsidR="00154724" w:rsidRPr="00C837E8" w:rsidRDefault="000C2B07">
      <w:r w:rsidRPr="00C837E8">
        <w:t>Take a trip with me in 1913,</w:t>
      </w:r>
      <w:r w:rsidRPr="00C837E8">
        <w:br/>
        <w:t>To Calumet, Michigan, in the copper country.</w:t>
      </w:r>
      <w:r w:rsidRPr="00C837E8">
        <w:br/>
        <w:t>I’ll take you to a place called Italian Hall,</w:t>
      </w:r>
      <w:r w:rsidRPr="00C837E8">
        <w:br/>
        <w:t>And the miners are having their big Christmas ball.</w:t>
      </w:r>
    </w:p>
    <w:p w14:paraId="71712CDF" w14:textId="77777777" w:rsidR="00154724" w:rsidRPr="00C837E8" w:rsidRDefault="00154724"/>
    <w:p w14:paraId="1DD362B9" w14:textId="77777777" w:rsidR="00154724" w:rsidRPr="00C837E8" w:rsidRDefault="000C2B07">
      <w:r w:rsidRPr="00C837E8">
        <w:t>I’ll take you in a door and up a high stairs,</w:t>
      </w:r>
      <w:r w:rsidRPr="00C837E8">
        <w:br/>
        <w:t>Singing and dancing is heard everywhere,</w:t>
      </w:r>
      <w:r w:rsidRPr="00C837E8">
        <w:br/>
        <w:t>I’ll let you shake hands with the people you see,</w:t>
      </w:r>
      <w:r w:rsidRPr="00C837E8">
        <w:br/>
        <w:t>And watch the kids dance around the big Christmas tree.</w:t>
      </w:r>
    </w:p>
    <w:p w14:paraId="517F027C" w14:textId="77777777" w:rsidR="00154724" w:rsidRPr="00C837E8" w:rsidRDefault="00154724"/>
    <w:p w14:paraId="108F407E" w14:textId="77777777" w:rsidR="00154724" w:rsidRPr="00C837E8" w:rsidRDefault="000C2B07">
      <w:r w:rsidRPr="00C837E8">
        <w:t>You ask about work and you ask about pay,</w:t>
      </w:r>
      <w:r w:rsidRPr="00C837E8">
        <w:br/>
        <w:t>They’ll tell you they make less than a dollar a day,</w:t>
      </w:r>
      <w:r w:rsidRPr="00C837E8">
        <w:br/>
        <w:t>Working their copper claim, risking their lives,</w:t>
      </w:r>
      <w:r w:rsidRPr="00C837E8">
        <w:br/>
        <w:t>So it’s fun to spend Christmas with children and wives.</w:t>
      </w:r>
    </w:p>
    <w:p w14:paraId="62A9D566" w14:textId="77777777" w:rsidR="00154724" w:rsidRPr="00C837E8" w:rsidRDefault="00154724"/>
    <w:p w14:paraId="286C89AA" w14:textId="77777777" w:rsidR="00154724" w:rsidRPr="00C837E8" w:rsidRDefault="000C2B07">
      <w:r w:rsidRPr="00C837E8">
        <w:t>There’s talking and laughing and songs in the air,</w:t>
      </w:r>
      <w:r w:rsidRPr="00C837E8">
        <w:br/>
        <w:t>And the spirit of Christmas is there everywhere,</w:t>
      </w:r>
      <w:r w:rsidRPr="00C837E8">
        <w:br/>
        <w:t>Before you know it you’re friends with us all,</w:t>
      </w:r>
      <w:r w:rsidRPr="00C837E8">
        <w:br/>
        <w:t>And you’re dancing around and around in the hall.</w:t>
      </w:r>
    </w:p>
    <w:p w14:paraId="66EA0FE7" w14:textId="77777777" w:rsidR="00154724" w:rsidRPr="00C837E8" w:rsidRDefault="00154724"/>
    <w:p w14:paraId="3C710642" w14:textId="77777777" w:rsidR="00154724" w:rsidRPr="00C837E8" w:rsidRDefault="000C2B07">
      <w:r w:rsidRPr="00C837E8">
        <w:lastRenderedPageBreak/>
        <w:t>Well a little girl sits down by the Christmas tree lights,</w:t>
      </w:r>
      <w:r w:rsidRPr="00C837E8">
        <w:br/>
        <w:t>To play the piano so you gotta keep quiet,</w:t>
      </w:r>
      <w:r w:rsidRPr="00C837E8">
        <w:br/>
        <w:t>To hear all this fun you would not realize,</w:t>
      </w:r>
      <w:r w:rsidRPr="00C837E8">
        <w:br/>
        <w:t>That the copper boss’ thug men are milling outside.</w:t>
      </w:r>
    </w:p>
    <w:p w14:paraId="5709D6AF" w14:textId="77777777" w:rsidR="00154724" w:rsidRPr="00C837E8" w:rsidRDefault="00154724"/>
    <w:p w14:paraId="2F7DE712" w14:textId="77777777" w:rsidR="00154724" w:rsidRPr="00C837E8" w:rsidRDefault="000C2B07">
      <w:r w:rsidRPr="00C837E8">
        <w:t>The copper boss’ thugs stuck their heads in the door,</w:t>
      </w:r>
      <w:r w:rsidRPr="00C837E8">
        <w:br/>
        <w:t>One of them yelled and he screamed, “there’s a fire,”</w:t>
      </w:r>
      <w:r w:rsidRPr="00C837E8">
        <w:br/>
        <w:t>A lady she hollered, “There’s no such a thing.</w:t>
      </w:r>
      <w:r w:rsidRPr="00C837E8">
        <w:br/>
        <w:t>Keep on with your party, there’s no such a thing.”</w:t>
      </w:r>
    </w:p>
    <w:p w14:paraId="0C165BCF" w14:textId="77777777" w:rsidR="00154724" w:rsidRPr="00C837E8" w:rsidRDefault="000C2B07">
      <w:r w:rsidRPr="00C837E8">
        <w:t>A few people rushed and it was only a few,</w:t>
      </w:r>
      <w:r w:rsidRPr="00C837E8">
        <w:br/>
        <w:t>“It’s just the thugs and the scabs fooling you,”</w:t>
      </w:r>
      <w:r w:rsidRPr="00C837E8">
        <w:br/>
        <w:t>A man grabbed his daughter and he carried her down,</w:t>
      </w:r>
      <w:r w:rsidRPr="00C837E8">
        <w:br/>
        <w:t>But the thugs held the door and he could not get out.</w:t>
      </w:r>
    </w:p>
    <w:p w14:paraId="50CCC580" w14:textId="77777777" w:rsidR="00154724" w:rsidRPr="00C837E8" w:rsidRDefault="00154724"/>
    <w:p w14:paraId="5AC1AD45" w14:textId="77777777" w:rsidR="00154724" w:rsidRPr="00C837E8" w:rsidRDefault="000C2B07">
      <w:r w:rsidRPr="00C837E8">
        <w:t>And then others followed, a hundred or more,</w:t>
      </w:r>
      <w:r w:rsidRPr="00C837E8">
        <w:br/>
        <w:t>But most everybody remained on the floor,</w:t>
      </w:r>
      <w:r w:rsidRPr="00C837E8">
        <w:br/>
        <w:t>The gun thugs they laughed at their murderous joke,</w:t>
      </w:r>
      <w:r w:rsidRPr="00C837E8">
        <w:br/>
        <w:t>While the children were smothered on the stairs by the door.</w:t>
      </w:r>
    </w:p>
    <w:p w14:paraId="53210DE0" w14:textId="77777777" w:rsidR="00154724" w:rsidRPr="00C837E8" w:rsidRDefault="00154724"/>
    <w:p w14:paraId="361E341A" w14:textId="77777777" w:rsidR="00154724" w:rsidRPr="00C837E8" w:rsidRDefault="000C2B07">
      <w:r w:rsidRPr="00C837E8">
        <w:t>Such a terrible sight I never did see,</w:t>
      </w:r>
      <w:r w:rsidRPr="00C837E8">
        <w:br/>
        <w:t>We carried our children back up to their tree,</w:t>
      </w:r>
      <w:r w:rsidRPr="00C837E8">
        <w:br/>
        <w:t>The scabs outside still laughed at their spree,</w:t>
      </w:r>
      <w:r w:rsidRPr="00C837E8">
        <w:br/>
        <w:t>And the children that died there were seventy-three.</w:t>
      </w:r>
    </w:p>
    <w:p w14:paraId="3FC1883C" w14:textId="77777777" w:rsidR="00154724" w:rsidRPr="00C837E8" w:rsidRDefault="00154724"/>
    <w:p w14:paraId="7E9447E0" w14:textId="77777777" w:rsidR="00154724" w:rsidRPr="00C837E8" w:rsidRDefault="000C2B07">
      <w:r w:rsidRPr="00C837E8">
        <w:t>The piano played a slow funeral tune,</w:t>
      </w:r>
      <w:r w:rsidRPr="00C837E8">
        <w:br/>
        <w:t>And the town was lit up by a cold Christmas moon,</w:t>
      </w:r>
      <w:r w:rsidRPr="00C837E8">
        <w:br/>
        <w:t>The parents they cried and the miners they moaned,</w:t>
      </w:r>
      <w:r w:rsidRPr="00C837E8">
        <w:br/>
        <w:t>“See what your greed for money has done.”</w:t>
      </w:r>
    </w:p>
    <w:p w14:paraId="199653AA" w14:textId="77777777" w:rsidR="00154724" w:rsidRPr="00C837E8" w:rsidRDefault="00154724"/>
    <w:p w14:paraId="37145AD4" w14:textId="77777777" w:rsidR="00154724" w:rsidRPr="00C837E8" w:rsidRDefault="00154724">
      <w:pPr>
        <w:jc w:val="center"/>
      </w:pPr>
    </w:p>
    <w:p w14:paraId="22ED4817" w14:textId="77777777" w:rsidR="00154724" w:rsidRPr="00C837E8" w:rsidRDefault="00154724">
      <w:pPr>
        <w:jc w:val="center"/>
      </w:pPr>
    </w:p>
    <w:p w14:paraId="03F3625E" w14:textId="77777777" w:rsidR="00154724" w:rsidRPr="00C837E8" w:rsidRDefault="00154724"/>
    <w:p w14:paraId="2B11529E" w14:textId="77777777" w:rsidR="00154724" w:rsidRPr="00C837E8" w:rsidRDefault="000C2B07">
      <w:r w:rsidRPr="00C837E8">
        <w:t>[2] Adapted from http://www.americanheritage.com/content/calumet-tragedy</w:t>
      </w:r>
      <w:r w:rsidRPr="00C837E8">
        <w:br w:type="page"/>
      </w:r>
    </w:p>
    <w:p w14:paraId="529B4027" w14:textId="77777777" w:rsidR="00154724" w:rsidRPr="00C837E8" w:rsidRDefault="00CB69D4" w:rsidP="00BD1368">
      <w:pPr>
        <w:jc w:val="center"/>
      </w:pPr>
      <w:r w:rsidRPr="00C837E8">
        <w:rPr>
          <w:noProof/>
        </w:rPr>
        <w:lastRenderedPageBreak/>
        <mc:AlternateContent>
          <mc:Choice Requires="wps">
            <w:drawing>
              <wp:anchor distT="45720" distB="45720" distL="114300" distR="114300" simplePos="0" relativeHeight="251662336" behindDoc="0" locked="0" layoutInCell="1" allowOverlap="1" wp14:anchorId="31092C21" wp14:editId="47EEC009">
                <wp:simplePos x="0" y="0"/>
                <wp:positionH relativeFrom="column">
                  <wp:posOffset>-85725</wp:posOffset>
                </wp:positionH>
                <wp:positionV relativeFrom="paragraph">
                  <wp:posOffset>329565</wp:posOffset>
                </wp:positionV>
                <wp:extent cx="5641340" cy="1853565"/>
                <wp:effectExtent l="9525" t="5715" r="698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853565"/>
                        </a:xfrm>
                        <a:prstGeom prst="rect">
                          <a:avLst/>
                        </a:prstGeom>
                        <a:solidFill>
                          <a:srgbClr val="FFFFFF"/>
                        </a:solidFill>
                        <a:ln w="9525">
                          <a:solidFill>
                            <a:srgbClr val="000000"/>
                          </a:solidFill>
                          <a:miter lim="800000"/>
                          <a:headEnd/>
                          <a:tailEnd/>
                        </a:ln>
                      </wps:spPr>
                      <wps:txbx>
                        <w:txbxContent>
                          <w:p w14:paraId="59D26D0B" w14:textId="77777777" w:rsidR="00D752A5" w:rsidRDefault="00D752A5" w:rsidP="00D752A5">
                            <w:r>
                              <w:t xml:space="preserve">Ira Hamilton Hayes was a Native American who, along with five other servicemen, raised the U.S. flag during the 1945 battle of Iwo Jima, one of the fiercest and bloodiest engagements in the Pacific during World War II. A news photograph of the flag-raising became a national sensation, turning Hayes and the two other flag-raisers who survived the battle into celebrities. But Hayes felt no pride, believing instead that the real heroes were his buddies who lost their lives; only five of the </w:t>
                            </w:r>
                            <w:r w:rsidR="00AD7702">
                              <w:t>forty-five</w:t>
                            </w:r>
                            <w:r>
                              <w:t xml:space="preserve"> members of his Marine platoon survived the battle. After the war, Hayes returned to the Pima tribe’s reservation in Arizona and tried to escape his fame by abusing alcohol. He died in 1955, at age 32, of alcohol poisoning and exposure; his body was found lying in a small creek. </w:t>
                            </w:r>
                          </w:p>
                          <w:p w14:paraId="78AE371A" w14:textId="77777777" w:rsidR="00D752A5" w:rsidRDefault="00D752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92C21" id="Text Box 2" o:spid="_x0000_s1028" type="#_x0000_t202" style="position:absolute;left:0;text-align:left;margin-left:-6.75pt;margin-top:25.95pt;width:444.2pt;height:14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">
                <v:textbox style="mso-fit-shape-to-text:t">
                  <w:txbxContent>
                    <w:p w14:paraId="59D26D0B" w14:textId="77777777" w:rsidR="00D752A5" w:rsidRDefault="00D752A5" w:rsidP="00D752A5">
                      <w:r>
                        <w:t xml:space="preserve">Ira Hamilton Hayes was a Native American who, along with five other servicemen, raised the U.S. flag during the 1945 battle of Iwo Jima, one of the fiercest and bloodiest engagements in the Pacific during World War II. A news photograph of the flag-raising became a national sensation, turning Hayes and the two other flag-raisers who survived the battle into celebrities. But Hayes felt no pride, believing instead that the real heroes were his buddies who lost their lives; only five of the </w:t>
                      </w:r>
                      <w:r w:rsidR="00AD7702">
                        <w:t>forty-five</w:t>
                      </w:r>
                      <w:r>
                        <w:t xml:space="preserve"> members of his Marine platoon survived the battle. After the war, Hayes returned to the Pima tribe’s reservation in Arizona and tried to escape his fame by abusing alcohol. He died in 1955, at age 32, of alcohol poisoning and exposure; his body was found lying in a small creek. </w:t>
                      </w:r>
                    </w:p>
                    <w:p w14:paraId="78AE371A" w14:textId="77777777" w:rsidR="00D752A5" w:rsidRDefault="00D752A5"/>
                  </w:txbxContent>
                </v:textbox>
                <w10:wrap type="square"/>
              </v:shape>
            </w:pict>
          </mc:Fallback>
        </mc:AlternateContent>
      </w:r>
      <w:r w:rsidR="00D752A5" w:rsidRPr="00C837E8">
        <w:t>L</w:t>
      </w:r>
      <w:r w:rsidR="000C2B07" w:rsidRPr="00C837E8">
        <w:t>yric Sheet</w:t>
      </w:r>
    </w:p>
    <w:p w14:paraId="28F90052" w14:textId="77777777" w:rsidR="00154724" w:rsidRPr="00C837E8" w:rsidRDefault="00154724"/>
    <w:p w14:paraId="738E0FB2" w14:textId="77777777" w:rsidR="00154724" w:rsidRPr="00C837E8" w:rsidRDefault="000C2B07">
      <w:r w:rsidRPr="00C837E8">
        <w:rPr>
          <w:b/>
        </w:rPr>
        <w:t>THE BALLAD OF IRA HAYES</w:t>
      </w:r>
    </w:p>
    <w:p w14:paraId="2BFD0B90" w14:textId="77777777" w:rsidR="00154724" w:rsidRPr="00C837E8" w:rsidRDefault="00AF0B9A">
      <w:r w:rsidRPr="00C837E8">
        <w:rPr>
          <w:i/>
        </w:rPr>
        <w:t>Peter LaF</w:t>
      </w:r>
      <w:r w:rsidR="000C2B07" w:rsidRPr="00C837E8">
        <w:rPr>
          <w:i/>
        </w:rPr>
        <w:t>arge</w:t>
      </w:r>
    </w:p>
    <w:p w14:paraId="25B15C5F" w14:textId="77777777" w:rsidR="00154724" w:rsidRPr="00C837E8" w:rsidRDefault="00154724"/>
    <w:p w14:paraId="20315FD0" w14:textId="77777777" w:rsidR="00154724" w:rsidRPr="00C837E8" w:rsidRDefault="000C2B07">
      <w:r w:rsidRPr="00C837E8">
        <w:t>Ira Hayes,</w:t>
      </w:r>
    </w:p>
    <w:p w14:paraId="213563FD" w14:textId="77777777" w:rsidR="00154724" w:rsidRPr="00C837E8" w:rsidRDefault="000C2B07">
      <w:r w:rsidRPr="00C837E8">
        <w:t>Ira Hayes</w:t>
      </w:r>
    </w:p>
    <w:p w14:paraId="1849A7F2" w14:textId="77777777" w:rsidR="00154724" w:rsidRPr="00C837E8" w:rsidRDefault="00154724"/>
    <w:p w14:paraId="5CBCA9E2" w14:textId="77777777" w:rsidR="00154724" w:rsidRPr="00C837E8" w:rsidRDefault="000C2B07">
      <w:pPr>
        <w:ind w:firstLine="720"/>
      </w:pPr>
      <w:r w:rsidRPr="00C837E8">
        <w:t>Call him drunken Ira Hayes</w:t>
      </w:r>
    </w:p>
    <w:p w14:paraId="4CCE1B11" w14:textId="77777777" w:rsidR="00154724" w:rsidRPr="00C837E8" w:rsidRDefault="00BD1368">
      <w:pPr>
        <w:ind w:firstLine="720"/>
      </w:pPr>
      <w:r w:rsidRPr="00C837E8">
        <w:t>He won’t</w:t>
      </w:r>
      <w:r w:rsidR="000C2B07" w:rsidRPr="00C837E8">
        <w:t xml:space="preserve"> answer anymore</w:t>
      </w:r>
    </w:p>
    <w:p w14:paraId="19F13E75" w14:textId="77777777" w:rsidR="00154724" w:rsidRPr="00C837E8" w:rsidRDefault="0035037C">
      <w:pPr>
        <w:ind w:firstLine="720"/>
      </w:pPr>
      <w:r w:rsidRPr="00C837E8">
        <w:t>Not the whiskey drinkin’</w:t>
      </w:r>
      <w:r w:rsidR="000C2B07" w:rsidRPr="00C837E8">
        <w:t xml:space="preserve"> Indian</w:t>
      </w:r>
    </w:p>
    <w:p w14:paraId="56F5DBD4" w14:textId="77777777" w:rsidR="00154724" w:rsidRPr="00C837E8" w:rsidRDefault="000C2B07">
      <w:pPr>
        <w:ind w:firstLine="720"/>
      </w:pPr>
      <w:r w:rsidRPr="00C837E8">
        <w:t>Nor the Marine that went to war</w:t>
      </w:r>
    </w:p>
    <w:p w14:paraId="30FF3F3D" w14:textId="77777777" w:rsidR="00154724" w:rsidRPr="00C837E8" w:rsidRDefault="00154724"/>
    <w:p w14:paraId="4B29DE3A" w14:textId="77777777" w:rsidR="00154724" w:rsidRPr="00C837E8" w:rsidRDefault="000C2B07">
      <w:r w:rsidRPr="00C837E8">
        <w:t>G</w:t>
      </w:r>
      <w:r w:rsidR="00BD1368" w:rsidRPr="00C837E8">
        <w:t>ather round me people there’</w:t>
      </w:r>
      <w:r w:rsidRPr="00C837E8">
        <w:t>s a story I would tell</w:t>
      </w:r>
    </w:p>
    <w:p w14:paraId="203F3376" w14:textId="77777777" w:rsidR="00154724" w:rsidRPr="00C837E8" w:rsidRDefault="000C2B07">
      <w:r w:rsidRPr="00C837E8">
        <w:t>About a brave young Indian you should remember well</w:t>
      </w:r>
    </w:p>
    <w:p w14:paraId="33A5E7EC" w14:textId="77777777" w:rsidR="00154724" w:rsidRPr="00C837E8" w:rsidRDefault="000C2B07">
      <w:r w:rsidRPr="00C837E8">
        <w:t>From the land of the Pima Indian</w:t>
      </w:r>
    </w:p>
    <w:p w14:paraId="7EBF0918" w14:textId="77777777" w:rsidR="00154724" w:rsidRPr="00C837E8" w:rsidRDefault="000C2B07">
      <w:r w:rsidRPr="00C837E8">
        <w:t>A proud and noble band</w:t>
      </w:r>
    </w:p>
    <w:p w14:paraId="01CCDF0D" w14:textId="77777777" w:rsidR="00154724" w:rsidRPr="00C837E8" w:rsidRDefault="000C2B07">
      <w:r w:rsidRPr="00C837E8">
        <w:t>Who farmed the Phoenix valley in Arizona land</w:t>
      </w:r>
    </w:p>
    <w:p w14:paraId="2B95969E" w14:textId="77777777" w:rsidR="00154724" w:rsidRPr="00C837E8" w:rsidRDefault="00154724"/>
    <w:p w14:paraId="24BFFB47" w14:textId="77777777" w:rsidR="00154724" w:rsidRPr="00C837E8" w:rsidRDefault="000C2B07">
      <w:r w:rsidRPr="00C837E8">
        <w:t>Down the ditches for a thousand years</w:t>
      </w:r>
    </w:p>
    <w:p w14:paraId="74178F08" w14:textId="77777777" w:rsidR="00154724" w:rsidRPr="00C837E8" w:rsidRDefault="000C2B07">
      <w:r w:rsidRPr="00C837E8">
        <w:t>The water gr</w:t>
      </w:r>
      <w:r w:rsidR="00BD1368" w:rsidRPr="00C837E8">
        <w:t>ew Ira’s people’s</w:t>
      </w:r>
      <w:r w:rsidRPr="00C837E8">
        <w:t xml:space="preserve"> crops</w:t>
      </w:r>
    </w:p>
    <w:p w14:paraId="46D7279B" w14:textId="77777777" w:rsidR="00154724" w:rsidRPr="00C837E8" w:rsidRDefault="000C2B07">
      <w:r w:rsidRPr="00C837E8">
        <w:t>Till the white man stole the water rights</w:t>
      </w:r>
    </w:p>
    <w:p w14:paraId="47174F55" w14:textId="77777777" w:rsidR="00154724" w:rsidRPr="00C837E8" w:rsidRDefault="00BD1368">
      <w:r w:rsidRPr="00C837E8">
        <w:t>And the sparklin’</w:t>
      </w:r>
      <w:r w:rsidR="000C2B07" w:rsidRPr="00C837E8">
        <w:t xml:space="preserve"> water stopped</w:t>
      </w:r>
    </w:p>
    <w:p w14:paraId="644B4A8A" w14:textId="77777777" w:rsidR="00154724" w:rsidRPr="00C837E8" w:rsidRDefault="00154724"/>
    <w:p w14:paraId="37778818" w14:textId="77777777" w:rsidR="00154724" w:rsidRPr="00C837E8" w:rsidRDefault="00BD1368">
      <w:r w:rsidRPr="00C837E8">
        <w:t>Now Ira’</w:t>
      </w:r>
      <w:r w:rsidR="000C2B07" w:rsidRPr="00C837E8">
        <w:t>s folks were hungry</w:t>
      </w:r>
    </w:p>
    <w:p w14:paraId="7FACD323" w14:textId="77777777" w:rsidR="00154724" w:rsidRPr="00C837E8" w:rsidRDefault="000C2B07">
      <w:r w:rsidRPr="00C837E8">
        <w:t>And their land grew crops of weeds</w:t>
      </w:r>
    </w:p>
    <w:p w14:paraId="242CDE6D" w14:textId="77777777" w:rsidR="00154724" w:rsidRPr="00C837E8" w:rsidRDefault="000C2B07">
      <w:r w:rsidRPr="00C837E8">
        <w:t>When war came, Ira volunteered</w:t>
      </w:r>
    </w:p>
    <w:p w14:paraId="685DC70C" w14:textId="77777777" w:rsidR="00154724" w:rsidRPr="00C837E8" w:rsidRDefault="00BD1368">
      <w:r w:rsidRPr="00C837E8">
        <w:lastRenderedPageBreak/>
        <w:t>And forgot the white man’</w:t>
      </w:r>
      <w:r w:rsidR="000C2B07" w:rsidRPr="00C837E8">
        <w:t>s greed</w:t>
      </w:r>
    </w:p>
    <w:p w14:paraId="70AA1430" w14:textId="77777777" w:rsidR="00154724" w:rsidRPr="00C837E8" w:rsidRDefault="00154724"/>
    <w:p w14:paraId="47D566CE" w14:textId="77777777" w:rsidR="00154724" w:rsidRPr="00C837E8" w:rsidRDefault="000C2B07">
      <w:pPr>
        <w:ind w:firstLine="720"/>
      </w:pPr>
      <w:r w:rsidRPr="00C837E8">
        <w:t>Call him drunken Ira Hayes</w:t>
      </w:r>
    </w:p>
    <w:p w14:paraId="60D5BFEE" w14:textId="77777777" w:rsidR="00154724" w:rsidRPr="00C837E8" w:rsidRDefault="000C2B07">
      <w:pPr>
        <w:ind w:firstLine="720"/>
      </w:pPr>
      <w:r w:rsidRPr="00C837E8">
        <w:t>H</w:t>
      </w:r>
      <w:r w:rsidR="00BD1368" w:rsidRPr="00C837E8">
        <w:t>e won’</w:t>
      </w:r>
      <w:r w:rsidRPr="00C837E8">
        <w:t>t answer anymore</w:t>
      </w:r>
    </w:p>
    <w:p w14:paraId="0330F82A" w14:textId="77777777" w:rsidR="00154724" w:rsidRPr="00C837E8" w:rsidRDefault="000C2B07">
      <w:pPr>
        <w:ind w:left="720"/>
      </w:pPr>
      <w:r w:rsidRPr="00C837E8">
        <w:t>Not the whiskey drinkin</w:t>
      </w:r>
      <w:r w:rsidR="00BD1368" w:rsidRPr="00C837E8">
        <w:t>’</w:t>
      </w:r>
      <w:r w:rsidRPr="00C837E8">
        <w:t xml:space="preserve"> Indian</w:t>
      </w:r>
    </w:p>
    <w:p w14:paraId="08AD098D" w14:textId="77777777" w:rsidR="00154724" w:rsidRPr="00C837E8" w:rsidRDefault="000C2B07">
      <w:pPr>
        <w:ind w:firstLine="720"/>
      </w:pPr>
      <w:r w:rsidRPr="00C837E8">
        <w:t>Nor the Marine that went to war</w:t>
      </w:r>
    </w:p>
    <w:p w14:paraId="715412BB" w14:textId="77777777" w:rsidR="00154724" w:rsidRPr="00C837E8" w:rsidRDefault="00154724"/>
    <w:p w14:paraId="415F7CB8" w14:textId="77777777" w:rsidR="00154724" w:rsidRPr="00C837E8" w:rsidRDefault="000C2B07">
      <w:r w:rsidRPr="00C837E8">
        <w:t>The</w:t>
      </w:r>
      <w:r w:rsidR="00BD1368" w:rsidRPr="00C837E8">
        <w:t>re they battled up Iwo Jima’</w:t>
      </w:r>
      <w:r w:rsidRPr="00C837E8">
        <w:t>s hill,</w:t>
      </w:r>
    </w:p>
    <w:p w14:paraId="07408606" w14:textId="77777777" w:rsidR="00154724" w:rsidRPr="00C837E8" w:rsidRDefault="000C2B07">
      <w:r w:rsidRPr="00C837E8">
        <w:t>Two hundred and fifty men</w:t>
      </w:r>
    </w:p>
    <w:p w14:paraId="51624C3A" w14:textId="77777777" w:rsidR="00154724" w:rsidRPr="00C837E8" w:rsidRDefault="000C2B07">
      <w:r w:rsidRPr="00C837E8">
        <w:t>But only twenty-seven lived to walk back down again</w:t>
      </w:r>
    </w:p>
    <w:p w14:paraId="431321D0" w14:textId="77777777" w:rsidR="00154724" w:rsidRPr="00C837E8" w:rsidRDefault="00154724"/>
    <w:p w14:paraId="5005131C" w14:textId="77777777" w:rsidR="00154724" w:rsidRPr="00C837E8" w:rsidRDefault="000C2B07">
      <w:r w:rsidRPr="00C837E8">
        <w:t>And when the fight was over</w:t>
      </w:r>
    </w:p>
    <w:p w14:paraId="6DBAFE3F" w14:textId="77777777" w:rsidR="00154724" w:rsidRPr="00C837E8" w:rsidRDefault="000C2B07">
      <w:r w:rsidRPr="00C837E8">
        <w:t>And when Old Glory raised</w:t>
      </w:r>
    </w:p>
    <w:p w14:paraId="39B8B85D" w14:textId="77777777" w:rsidR="00154724" w:rsidRPr="00C837E8" w:rsidRDefault="000C2B07">
      <w:r w:rsidRPr="00C837E8">
        <w:t>Among the men who held it high</w:t>
      </w:r>
    </w:p>
    <w:p w14:paraId="7E859CD3" w14:textId="77777777" w:rsidR="00154724" w:rsidRPr="00C837E8" w:rsidRDefault="000C2B07">
      <w:r w:rsidRPr="00C837E8">
        <w:t>Was the Indian, Ira Hayes</w:t>
      </w:r>
    </w:p>
    <w:p w14:paraId="66DE5112" w14:textId="77777777" w:rsidR="00154724" w:rsidRPr="00C837E8" w:rsidRDefault="00154724"/>
    <w:p w14:paraId="79D91AA5" w14:textId="77777777" w:rsidR="00154724" w:rsidRPr="00C837E8" w:rsidRDefault="000C2B07">
      <w:pPr>
        <w:ind w:firstLine="720"/>
      </w:pPr>
      <w:r w:rsidRPr="00C837E8">
        <w:t>Call him drunken Ira Hayes</w:t>
      </w:r>
    </w:p>
    <w:p w14:paraId="18E0167E" w14:textId="77777777" w:rsidR="00154724" w:rsidRPr="00C837E8" w:rsidRDefault="000C2B07">
      <w:pPr>
        <w:ind w:firstLine="720"/>
      </w:pPr>
      <w:r w:rsidRPr="00C837E8">
        <w:t>He</w:t>
      </w:r>
      <w:r w:rsidR="00BD1368" w:rsidRPr="00C837E8">
        <w:t xml:space="preserve"> won’</w:t>
      </w:r>
      <w:r w:rsidRPr="00C837E8">
        <w:t>t answer anymore</w:t>
      </w:r>
    </w:p>
    <w:p w14:paraId="67CB9EA3" w14:textId="77777777" w:rsidR="00154724" w:rsidRPr="00C837E8" w:rsidRDefault="00BD1368">
      <w:pPr>
        <w:ind w:firstLine="720"/>
      </w:pPr>
      <w:r w:rsidRPr="00C837E8">
        <w:t>Not the whiskey drinkin’</w:t>
      </w:r>
      <w:r w:rsidR="000C2B07" w:rsidRPr="00C837E8">
        <w:t xml:space="preserve"> Indian</w:t>
      </w:r>
    </w:p>
    <w:p w14:paraId="0991BC45" w14:textId="77777777" w:rsidR="00154724" w:rsidRPr="00C837E8" w:rsidRDefault="000C2B07">
      <w:pPr>
        <w:ind w:firstLine="720"/>
      </w:pPr>
      <w:r w:rsidRPr="00C837E8">
        <w:t>Nor the Marine that went to war</w:t>
      </w:r>
    </w:p>
    <w:p w14:paraId="36F04981" w14:textId="77777777" w:rsidR="00154724" w:rsidRPr="00C837E8" w:rsidRDefault="00154724"/>
    <w:p w14:paraId="3B40BAAC" w14:textId="77777777" w:rsidR="00154724" w:rsidRPr="00C837E8" w:rsidRDefault="000C2B07">
      <w:r w:rsidRPr="00C837E8">
        <w:t>Ira returned a hero</w:t>
      </w:r>
    </w:p>
    <w:p w14:paraId="3D462609" w14:textId="77777777" w:rsidR="00154724" w:rsidRPr="00C837E8" w:rsidRDefault="000C2B07">
      <w:r w:rsidRPr="00C837E8">
        <w:t>Celebrated through the land</w:t>
      </w:r>
    </w:p>
    <w:p w14:paraId="472E0109" w14:textId="77777777" w:rsidR="00154724" w:rsidRPr="00C837E8" w:rsidRDefault="000C2B07">
      <w:r w:rsidRPr="00C837E8">
        <w:t>He was wined and speeched and honored</w:t>
      </w:r>
    </w:p>
    <w:p w14:paraId="4AEA80F9" w14:textId="77777777" w:rsidR="00154724" w:rsidRPr="00C837E8" w:rsidRDefault="000C2B07">
      <w:r w:rsidRPr="00C837E8">
        <w:t>Everybody shook his hand</w:t>
      </w:r>
    </w:p>
    <w:p w14:paraId="2162ADF8" w14:textId="77777777" w:rsidR="00154724" w:rsidRPr="00C837E8" w:rsidRDefault="00154724"/>
    <w:p w14:paraId="61B8D0F1" w14:textId="77777777" w:rsidR="00154724" w:rsidRPr="00C837E8" w:rsidRDefault="000C2B07">
      <w:r w:rsidRPr="00C837E8">
        <w:t>But he was just a Pima Indian</w:t>
      </w:r>
    </w:p>
    <w:p w14:paraId="0A34A331" w14:textId="77777777" w:rsidR="00154724" w:rsidRPr="00C837E8" w:rsidRDefault="000C2B07">
      <w:r w:rsidRPr="00C837E8">
        <w:t>No water, no home, no chance</w:t>
      </w:r>
    </w:p>
    <w:p w14:paraId="20654906" w14:textId="77777777" w:rsidR="00154724" w:rsidRPr="00C837E8" w:rsidRDefault="00BD1368">
      <w:r w:rsidRPr="00C837E8">
        <w:lastRenderedPageBreak/>
        <w:t>At home nobody cared what Ira’</w:t>
      </w:r>
      <w:r w:rsidR="000C2B07" w:rsidRPr="00C837E8">
        <w:t>d done</w:t>
      </w:r>
    </w:p>
    <w:p w14:paraId="68AF23D3" w14:textId="77777777" w:rsidR="00154724" w:rsidRPr="00C837E8" w:rsidRDefault="000C2B07">
      <w:r w:rsidRPr="00C837E8">
        <w:t>And when did the Indians dance</w:t>
      </w:r>
    </w:p>
    <w:p w14:paraId="21FE3BC8" w14:textId="77777777" w:rsidR="00154724" w:rsidRPr="00C837E8" w:rsidRDefault="00154724"/>
    <w:p w14:paraId="3148313D" w14:textId="77777777" w:rsidR="00154724" w:rsidRPr="00C837E8" w:rsidRDefault="000C2B07">
      <w:pPr>
        <w:ind w:firstLine="720"/>
      </w:pPr>
      <w:r w:rsidRPr="00C837E8">
        <w:t>Call him drunken Ira Hayes</w:t>
      </w:r>
    </w:p>
    <w:p w14:paraId="3995B2DF" w14:textId="77777777" w:rsidR="00154724" w:rsidRPr="00C837E8" w:rsidRDefault="00BD1368">
      <w:pPr>
        <w:ind w:firstLine="720"/>
      </w:pPr>
      <w:r w:rsidRPr="00C837E8">
        <w:t>He won’</w:t>
      </w:r>
      <w:r w:rsidR="000C2B07" w:rsidRPr="00C837E8">
        <w:t>t answer anymore</w:t>
      </w:r>
    </w:p>
    <w:p w14:paraId="3EFBFA51" w14:textId="77777777" w:rsidR="00154724" w:rsidRPr="00C837E8" w:rsidRDefault="00BD1368">
      <w:pPr>
        <w:ind w:firstLine="720"/>
      </w:pPr>
      <w:r w:rsidRPr="00C837E8">
        <w:t>Not the whiskey drinkin’</w:t>
      </w:r>
      <w:r w:rsidR="000C2B07" w:rsidRPr="00C837E8">
        <w:t xml:space="preserve"> Indian</w:t>
      </w:r>
    </w:p>
    <w:p w14:paraId="63BEBF14" w14:textId="77777777" w:rsidR="00154724" w:rsidRPr="00C837E8" w:rsidRDefault="000C2B07">
      <w:pPr>
        <w:ind w:firstLine="720"/>
      </w:pPr>
      <w:r w:rsidRPr="00C837E8">
        <w:t>Nor the Marine that went to war</w:t>
      </w:r>
    </w:p>
    <w:p w14:paraId="27B55150" w14:textId="77777777" w:rsidR="00154724" w:rsidRPr="00C837E8" w:rsidRDefault="00154724"/>
    <w:p w14:paraId="71FD24E1" w14:textId="77777777" w:rsidR="00154724" w:rsidRPr="00C837E8" w:rsidRDefault="00BD1368">
      <w:r w:rsidRPr="00C837E8">
        <w:t>Then Ira started drinkin’</w:t>
      </w:r>
      <w:r w:rsidR="000C2B07" w:rsidRPr="00C837E8">
        <w:t xml:space="preserve"> hard;</w:t>
      </w:r>
    </w:p>
    <w:p w14:paraId="177CBC22" w14:textId="77777777" w:rsidR="00154724" w:rsidRPr="00C837E8" w:rsidRDefault="000C2B07">
      <w:r w:rsidRPr="00C837E8">
        <w:t>Jail was often his home</w:t>
      </w:r>
    </w:p>
    <w:p w14:paraId="274A2983" w14:textId="77777777" w:rsidR="00154724" w:rsidRPr="00C837E8" w:rsidRDefault="00BD1368">
      <w:r w:rsidRPr="00C837E8">
        <w:t>They’</w:t>
      </w:r>
      <w:r w:rsidR="000C2B07" w:rsidRPr="00C837E8">
        <w:t>d let him raise the flag and lower it</w:t>
      </w:r>
    </w:p>
    <w:p w14:paraId="6327532A" w14:textId="77777777" w:rsidR="00154724" w:rsidRPr="00C837E8" w:rsidRDefault="00BD1368">
      <w:r w:rsidRPr="00C837E8">
        <w:t>like you’</w:t>
      </w:r>
      <w:r w:rsidR="000C2B07" w:rsidRPr="00C837E8">
        <w:t>d throw a dog a bone!</w:t>
      </w:r>
    </w:p>
    <w:p w14:paraId="76AE6485" w14:textId="77777777" w:rsidR="00154724" w:rsidRPr="00C837E8" w:rsidRDefault="00154724"/>
    <w:p w14:paraId="1B534299" w14:textId="77777777" w:rsidR="00154724" w:rsidRPr="00C837E8" w:rsidRDefault="000C2B07">
      <w:r w:rsidRPr="00C837E8">
        <w:t>He died drunk one mornin</w:t>
      </w:r>
      <w:r w:rsidR="00BD1368" w:rsidRPr="00C837E8">
        <w:t>’</w:t>
      </w:r>
    </w:p>
    <w:p w14:paraId="642E99DB" w14:textId="77777777" w:rsidR="00154724" w:rsidRPr="00C837E8" w:rsidRDefault="000C2B07">
      <w:r w:rsidRPr="00C837E8">
        <w:t>Alone in the land he fought to save</w:t>
      </w:r>
    </w:p>
    <w:p w14:paraId="6AD16230" w14:textId="77777777" w:rsidR="00154724" w:rsidRPr="00C837E8" w:rsidRDefault="000C2B07">
      <w:r w:rsidRPr="00C837E8">
        <w:t>Two inches of water in a lonely ditch</w:t>
      </w:r>
    </w:p>
    <w:p w14:paraId="7DB0C066" w14:textId="77777777" w:rsidR="00154724" w:rsidRPr="00C837E8" w:rsidRDefault="000C2B07">
      <w:r w:rsidRPr="00C837E8">
        <w:t>Was a grave for Ira Hayes</w:t>
      </w:r>
    </w:p>
    <w:p w14:paraId="00D1F7BA" w14:textId="77777777" w:rsidR="00154724" w:rsidRPr="00C837E8" w:rsidRDefault="00154724"/>
    <w:p w14:paraId="121958FD" w14:textId="77777777" w:rsidR="00154724" w:rsidRPr="00C837E8" w:rsidRDefault="000C2B07">
      <w:pPr>
        <w:ind w:firstLine="720"/>
      </w:pPr>
      <w:r w:rsidRPr="00C837E8">
        <w:t>Call him drunken Ira Hayes</w:t>
      </w:r>
    </w:p>
    <w:p w14:paraId="7177A126" w14:textId="77777777" w:rsidR="00154724" w:rsidRPr="00C837E8" w:rsidRDefault="00BD1368">
      <w:pPr>
        <w:ind w:firstLine="720"/>
      </w:pPr>
      <w:r w:rsidRPr="00C837E8">
        <w:t>He won’</w:t>
      </w:r>
      <w:r w:rsidR="000C2B07" w:rsidRPr="00C837E8">
        <w:t>t answer anymore</w:t>
      </w:r>
    </w:p>
    <w:p w14:paraId="156E1FD6" w14:textId="77777777" w:rsidR="00154724" w:rsidRPr="00C837E8" w:rsidRDefault="00BD1368">
      <w:pPr>
        <w:ind w:firstLine="720"/>
      </w:pPr>
      <w:r w:rsidRPr="00C837E8">
        <w:t>Not the whiskey drinkin’</w:t>
      </w:r>
      <w:r w:rsidR="000C2B07" w:rsidRPr="00C837E8">
        <w:t xml:space="preserve"> Indian</w:t>
      </w:r>
    </w:p>
    <w:p w14:paraId="3CC81BB3" w14:textId="77777777" w:rsidR="00154724" w:rsidRPr="00C837E8" w:rsidRDefault="000C2B07">
      <w:pPr>
        <w:ind w:firstLine="720"/>
      </w:pPr>
      <w:r w:rsidRPr="00C837E8">
        <w:t>Nor the Marine that went to war</w:t>
      </w:r>
    </w:p>
    <w:p w14:paraId="63DB7C64" w14:textId="77777777" w:rsidR="00154724" w:rsidRPr="00C837E8" w:rsidRDefault="00154724"/>
    <w:p w14:paraId="763FE469" w14:textId="77777777" w:rsidR="00154724" w:rsidRPr="00C837E8" w:rsidRDefault="000C2B07">
      <w:r w:rsidRPr="00C837E8">
        <w:t>Yeah, call him drunken Ira Hayes</w:t>
      </w:r>
    </w:p>
    <w:p w14:paraId="0C2A996B" w14:textId="77777777" w:rsidR="00154724" w:rsidRPr="00C837E8" w:rsidRDefault="000C2B07">
      <w:r w:rsidRPr="00C837E8">
        <w:t>But his land is just as dry</w:t>
      </w:r>
    </w:p>
    <w:p w14:paraId="594C485B" w14:textId="77777777" w:rsidR="00154724" w:rsidRPr="00C837E8" w:rsidRDefault="00BD1368">
      <w:r w:rsidRPr="00C837E8">
        <w:t>And his ghost is lyin’</w:t>
      </w:r>
      <w:r w:rsidR="000C2B07" w:rsidRPr="00C837E8">
        <w:t xml:space="preserve"> thirsty</w:t>
      </w:r>
    </w:p>
    <w:p w14:paraId="5E80A485" w14:textId="77777777" w:rsidR="00154724" w:rsidRPr="00C837E8" w:rsidRDefault="000C2B07">
      <w:r w:rsidRPr="00C837E8">
        <w:t>In the ditch where Ira died</w:t>
      </w:r>
    </w:p>
    <w:p w14:paraId="08347DE0" w14:textId="77777777" w:rsidR="00154724" w:rsidRPr="00C837E8" w:rsidRDefault="00154724"/>
    <w:p w14:paraId="60CDC201" w14:textId="77777777" w:rsidR="00154724" w:rsidRPr="00C837E8" w:rsidRDefault="00154724"/>
    <w:p w14:paraId="50989314" w14:textId="77777777" w:rsidR="00154724" w:rsidRPr="00C837E8" w:rsidRDefault="00154724"/>
    <w:p w14:paraId="084F43A1" w14:textId="77777777" w:rsidR="00154724" w:rsidRPr="00C837E8" w:rsidRDefault="000C2B07">
      <w:r w:rsidRPr="00C837E8">
        <w:t xml:space="preserve">[3] </w:t>
      </w:r>
      <w:r w:rsidR="008E39D6" w:rsidRPr="00C837E8">
        <w:t>Adapted from http://www.iwojima.com/raising/raisingc.htm</w:t>
      </w:r>
    </w:p>
    <w:sectPr w:rsidR="00154724" w:rsidRPr="00C837E8" w:rsidSect="00582449">
      <w:headerReference w:type="default" r:id="rId13"/>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Rumble" w:date="2015-08-12T16:03:00Z" w:initials="JR">
    <w:p w14:paraId="32CB15E6" w14:textId="77777777" w:rsidR="00071A32" w:rsidRDefault="00071A32">
      <w:pPr>
        <w:pStyle w:val="CommentText"/>
      </w:pPr>
      <w:r>
        <w:rPr>
          <w:rStyle w:val="CommentReference"/>
        </w:rPr>
        <w:annotationRef/>
      </w:r>
      <w:r>
        <w:t>For both elementary school and junior high to early high school students, what is your Plan B if there is not a common theme?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B15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3F71" w14:textId="77777777" w:rsidR="00BA4848" w:rsidRDefault="00BA4848">
      <w:r>
        <w:separator/>
      </w:r>
    </w:p>
  </w:endnote>
  <w:endnote w:type="continuationSeparator" w:id="0">
    <w:p w14:paraId="4ED7E06A" w14:textId="77777777" w:rsidR="00BA4848" w:rsidRDefault="00BA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A62E" w14:textId="77777777" w:rsidR="00BA4848" w:rsidRDefault="00BA4848">
      <w:r>
        <w:separator/>
      </w:r>
    </w:p>
  </w:footnote>
  <w:footnote w:type="continuationSeparator" w:id="0">
    <w:p w14:paraId="1F5EB993" w14:textId="77777777" w:rsidR="00BA4848" w:rsidRDefault="00BA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883D" w14:textId="77777777" w:rsidR="00CA70A8" w:rsidRDefault="00CA70A8">
    <w:pPr>
      <w:tabs>
        <w:tab w:val="center" w:pos="4320"/>
        <w:tab w:val="right" w:pos="8640"/>
      </w:tabs>
      <w:spacing w:before="720"/>
    </w:pPr>
    <w:r>
      <w:t>Grades 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7366"/>
    <w:multiLevelType w:val="multilevel"/>
    <w:tmpl w:val="C5B439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1EF5721"/>
    <w:multiLevelType w:val="multilevel"/>
    <w:tmpl w:val="860E54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5CD3FA6"/>
    <w:multiLevelType w:val="multilevel"/>
    <w:tmpl w:val="2DA814E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umble">
    <w15:presenceInfo w15:providerId="AD" w15:userId="S-1-5-21-808087889-1298405807-1537874043-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24"/>
    <w:rsid w:val="00071A32"/>
    <w:rsid w:val="000B0523"/>
    <w:rsid w:val="000C2B07"/>
    <w:rsid w:val="001044B5"/>
    <w:rsid w:val="00154724"/>
    <w:rsid w:val="00227B8A"/>
    <w:rsid w:val="0030597C"/>
    <w:rsid w:val="00307DAD"/>
    <w:rsid w:val="00345878"/>
    <w:rsid w:val="0035037C"/>
    <w:rsid w:val="004463BF"/>
    <w:rsid w:val="00532749"/>
    <w:rsid w:val="00582449"/>
    <w:rsid w:val="006F55CB"/>
    <w:rsid w:val="007760D3"/>
    <w:rsid w:val="007B382A"/>
    <w:rsid w:val="007F3384"/>
    <w:rsid w:val="008A0451"/>
    <w:rsid w:val="008E39D6"/>
    <w:rsid w:val="00A357F0"/>
    <w:rsid w:val="00A429D6"/>
    <w:rsid w:val="00AC537F"/>
    <w:rsid w:val="00AC65C1"/>
    <w:rsid w:val="00AD7702"/>
    <w:rsid w:val="00AF0B9A"/>
    <w:rsid w:val="00B10231"/>
    <w:rsid w:val="00B808BF"/>
    <w:rsid w:val="00BA4848"/>
    <w:rsid w:val="00BD1368"/>
    <w:rsid w:val="00BD2B61"/>
    <w:rsid w:val="00C837E8"/>
    <w:rsid w:val="00CA70A8"/>
    <w:rsid w:val="00CB69D4"/>
    <w:rsid w:val="00CC6955"/>
    <w:rsid w:val="00CE3C60"/>
    <w:rsid w:val="00D752A5"/>
    <w:rsid w:val="00E64BB8"/>
    <w:rsid w:val="00E7377E"/>
    <w:rsid w:val="00EB4388"/>
    <w:rsid w:val="00EB4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A1E2D"/>
  <w15:docId w15:val="{36165EAF-37C3-4F86-867E-252BF30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2449"/>
  </w:style>
  <w:style w:type="paragraph" w:styleId="Heading1">
    <w:name w:val="heading 1"/>
    <w:basedOn w:val="Normal"/>
    <w:next w:val="Normal"/>
    <w:rsid w:val="00582449"/>
    <w:pPr>
      <w:keepNext/>
      <w:keepLines/>
      <w:spacing w:before="480" w:after="120"/>
      <w:contextualSpacing/>
      <w:outlineLvl w:val="0"/>
    </w:pPr>
    <w:rPr>
      <w:b/>
      <w:sz w:val="48"/>
      <w:szCs w:val="48"/>
    </w:rPr>
  </w:style>
  <w:style w:type="paragraph" w:styleId="Heading2">
    <w:name w:val="heading 2"/>
    <w:basedOn w:val="Normal"/>
    <w:next w:val="Normal"/>
    <w:rsid w:val="00582449"/>
    <w:pPr>
      <w:keepNext/>
      <w:keepLines/>
      <w:spacing w:before="360" w:after="80"/>
      <w:contextualSpacing/>
      <w:outlineLvl w:val="1"/>
    </w:pPr>
    <w:rPr>
      <w:b/>
      <w:sz w:val="36"/>
      <w:szCs w:val="36"/>
    </w:rPr>
  </w:style>
  <w:style w:type="paragraph" w:styleId="Heading3">
    <w:name w:val="heading 3"/>
    <w:basedOn w:val="Normal"/>
    <w:next w:val="Normal"/>
    <w:rsid w:val="00582449"/>
    <w:pPr>
      <w:keepNext/>
      <w:keepLines/>
      <w:spacing w:before="280" w:after="80"/>
      <w:contextualSpacing/>
      <w:outlineLvl w:val="2"/>
    </w:pPr>
    <w:rPr>
      <w:b/>
      <w:sz w:val="28"/>
      <w:szCs w:val="28"/>
    </w:rPr>
  </w:style>
  <w:style w:type="paragraph" w:styleId="Heading4">
    <w:name w:val="heading 4"/>
    <w:basedOn w:val="Normal"/>
    <w:next w:val="Normal"/>
    <w:rsid w:val="00582449"/>
    <w:pPr>
      <w:keepNext/>
      <w:keepLines/>
      <w:spacing w:before="240" w:after="40"/>
      <w:contextualSpacing/>
      <w:outlineLvl w:val="3"/>
    </w:pPr>
    <w:rPr>
      <w:b/>
    </w:rPr>
  </w:style>
  <w:style w:type="paragraph" w:styleId="Heading5">
    <w:name w:val="heading 5"/>
    <w:basedOn w:val="Normal"/>
    <w:next w:val="Normal"/>
    <w:rsid w:val="00582449"/>
    <w:pPr>
      <w:keepNext/>
      <w:keepLines/>
      <w:spacing w:before="220" w:after="40"/>
      <w:contextualSpacing/>
      <w:outlineLvl w:val="4"/>
    </w:pPr>
    <w:rPr>
      <w:b/>
      <w:sz w:val="22"/>
      <w:szCs w:val="22"/>
    </w:rPr>
  </w:style>
  <w:style w:type="paragraph" w:styleId="Heading6">
    <w:name w:val="heading 6"/>
    <w:basedOn w:val="Normal"/>
    <w:next w:val="Normal"/>
    <w:rsid w:val="0058244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2449"/>
    <w:pPr>
      <w:keepNext/>
      <w:keepLines/>
      <w:spacing w:before="480" w:after="120"/>
      <w:contextualSpacing/>
    </w:pPr>
    <w:rPr>
      <w:b/>
      <w:sz w:val="72"/>
      <w:szCs w:val="72"/>
    </w:rPr>
  </w:style>
  <w:style w:type="paragraph" w:styleId="Subtitle">
    <w:name w:val="Subtitle"/>
    <w:basedOn w:val="Normal"/>
    <w:next w:val="Normal"/>
    <w:rsid w:val="0058244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357F0"/>
    <w:pPr>
      <w:tabs>
        <w:tab w:val="center" w:pos="4320"/>
        <w:tab w:val="right" w:pos="8640"/>
      </w:tabs>
    </w:pPr>
  </w:style>
  <w:style w:type="character" w:customStyle="1" w:styleId="HeaderChar">
    <w:name w:val="Header Char"/>
    <w:basedOn w:val="DefaultParagraphFont"/>
    <w:link w:val="Header"/>
    <w:uiPriority w:val="99"/>
    <w:rsid w:val="00A357F0"/>
  </w:style>
  <w:style w:type="paragraph" w:styleId="Footer">
    <w:name w:val="footer"/>
    <w:basedOn w:val="Normal"/>
    <w:link w:val="FooterChar"/>
    <w:uiPriority w:val="99"/>
    <w:unhideWhenUsed/>
    <w:rsid w:val="00A357F0"/>
    <w:pPr>
      <w:tabs>
        <w:tab w:val="center" w:pos="4320"/>
        <w:tab w:val="right" w:pos="8640"/>
      </w:tabs>
    </w:pPr>
  </w:style>
  <w:style w:type="character" w:customStyle="1" w:styleId="FooterChar">
    <w:name w:val="Footer Char"/>
    <w:basedOn w:val="DefaultParagraphFont"/>
    <w:link w:val="Footer"/>
    <w:uiPriority w:val="99"/>
    <w:rsid w:val="00A357F0"/>
  </w:style>
  <w:style w:type="character" w:styleId="CommentReference">
    <w:name w:val="annotation reference"/>
    <w:basedOn w:val="DefaultParagraphFont"/>
    <w:uiPriority w:val="99"/>
    <w:semiHidden/>
    <w:unhideWhenUsed/>
    <w:rsid w:val="00071A32"/>
    <w:rPr>
      <w:sz w:val="16"/>
      <w:szCs w:val="16"/>
    </w:rPr>
  </w:style>
  <w:style w:type="paragraph" w:styleId="CommentText">
    <w:name w:val="annotation text"/>
    <w:basedOn w:val="Normal"/>
    <w:link w:val="CommentTextChar"/>
    <w:uiPriority w:val="99"/>
    <w:semiHidden/>
    <w:unhideWhenUsed/>
    <w:rsid w:val="00071A32"/>
    <w:rPr>
      <w:sz w:val="20"/>
      <w:szCs w:val="20"/>
    </w:rPr>
  </w:style>
  <w:style w:type="character" w:customStyle="1" w:styleId="CommentTextChar">
    <w:name w:val="Comment Text Char"/>
    <w:basedOn w:val="DefaultParagraphFont"/>
    <w:link w:val="CommentText"/>
    <w:uiPriority w:val="99"/>
    <w:semiHidden/>
    <w:rsid w:val="00071A32"/>
    <w:rPr>
      <w:sz w:val="20"/>
      <w:szCs w:val="20"/>
    </w:rPr>
  </w:style>
  <w:style w:type="paragraph" w:styleId="CommentSubject">
    <w:name w:val="annotation subject"/>
    <w:basedOn w:val="CommentText"/>
    <w:next w:val="CommentText"/>
    <w:link w:val="CommentSubjectChar"/>
    <w:uiPriority w:val="99"/>
    <w:semiHidden/>
    <w:unhideWhenUsed/>
    <w:rsid w:val="00071A32"/>
    <w:rPr>
      <w:b/>
      <w:bCs/>
    </w:rPr>
  </w:style>
  <w:style w:type="character" w:customStyle="1" w:styleId="CommentSubjectChar">
    <w:name w:val="Comment Subject Char"/>
    <w:basedOn w:val="CommentTextChar"/>
    <w:link w:val="CommentSubject"/>
    <w:uiPriority w:val="99"/>
    <w:semiHidden/>
    <w:rsid w:val="00071A32"/>
    <w:rPr>
      <w:b/>
      <w:bCs/>
      <w:sz w:val="20"/>
      <w:szCs w:val="20"/>
    </w:rPr>
  </w:style>
  <w:style w:type="paragraph" w:styleId="BalloonText">
    <w:name w:val="Balloon Text"/>
    <w:basedOn w:val="Normal"/>
    <w:link w:val="BalloonTextChar"/>
    <w:uiPriority w:val="99"/>
    <w:semiHidden/>
    <w:unhideWhenUsed/>
    <w:rsid w:val="0007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32"/>
    <w:rPr>
      <w:rFonts w:ascii="Segoe UI" w:hAnsi="Segoe UI" w:cs="Segoe UI"/>
      <w:sz w:val="18"/>
      <w:szCs w:val="18"/>
    </w:rPr>
  </w:style>
  <w:style w:type="paragraph" w:customStyle="1" w:styleId="Normal1">
    <w:name w:val="Normal1"/>
    <w:rsid w:val="008A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gfacts.com/category-songs_about_historical_events.ph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npr.org/2013/07/09/199105070/the-mix-songs-inspired-by-the-civil-rights-movement" TargetMode="External"/><Relationship Id="rId4" Type="http://schemas.openxmlformats.org/officeDocument/2006/relationships/webSettings" Target="webSettings.xml"/><Relationship Id="rId9" Type="http://schemas.openxmlformats.org/officeDocument/2006/relationships/hyperlink" Target="http://www.folkways.s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Tonn</dc:creator>
  <cp:lastModifiedBy>Craig Shelburne</cp:lastModifiedBy>
  <cp:revision>2</cp:revision>
  <dcterms:created xsi:type="dcterms:W3CDTF">2015-08-19T15:49:00Z</dcterms:created>
  <dcterms:modified xsi:type="dcterms:W3CDTF">2015-08-19T15:49:00Z</dcterms:modified>
</cp:coreProperties>
</file>